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7C3" w:rsidRDefault="007A17C3" w:rsidP="001C4075">
      <w:pPr>
        <w:adjustRightInd w:val="0"/>
        <w:jc w:val="center"/>
        <w:rPr>
          <w:bCs/>
          <w:sz w:val="26"/>
          <w:szCs w:val="26"/>
        </w:rPr>
      </w:pPr>
    </w:p>
    <w:p w:rsidR="007A17C3" w:rsidRPr="007A17C3" w:rsidRDefault="007A17C3" w:rsidP="007A17C3">
      <w:pPr>
        <w:adjustRightInd w:val="0"/>
        <w:jc w:val="both"/>
        <w:rPr>
          <w:rFonts w:ascii="Arial" w:hAnsi="Arial" w:cs="Arial"/>
        </w:rPr>
      </w:pPr>
      <w:r w:rsidRPr="007A17C3">
        <w:rPr>
          <w:rFonts w:ascii="Arial" w:hAnsi="Arial" w:cs="Arial"/>
        </w:rPr>
        <w:t xml:space="preserve">         Информация о структуре и составе акционеров (участников) ООО «</w:t>
      </w:r>
      <w:proofErr w:type="spellStart"/>
      <w:r w:rsidRPr="007A17C3">
        <w:rPr>
          <w:rFonts w:ascii="Arial" w:hAnsi="Arial" w:cs="Arial"/>
        </w:rPr>
        <w:t>Сигнет</w:t>
      </w:r>
      <w:proofErr w:type="spellEnd"/>
      <w:r w:rsidRPr="007A17C3">
        <w:rPr>
          <w:rFonts w:ascii="Arial" w:hAnsi="Arial" w:cs="Arial"/>
        </w:rPr>
        <w:t xml:space="preserve"> Капитал», в том числе о лицах, под контролем либо значительным влиянием которых находится ООО «</w:t>
      </w:r>
      <w:proofErr w:type="spellStart"/>
      <w:r w:rsidRPr="007A17C3">
        <w:rPr>
          <w:rFonts w:ascii="Arial" w:hAnsi="Arial" w:cs="Arial"/>
        </w:rPr>
        <w:t>Сигнет</w:t>
      </w:r>
      <w:proofErr w:type="spellEnd"/>
      <w:r w:rsidRPr="007A17C3">
        <w:rPr>
          <w:rFonts w:ascii="Arial" w:hAnsi="Arial" w:cs="Arial"/>
        </w:rPr>
        <w:t xml:space="preserve"> Капитал», соответствует информации, направленной в Банк России для размещения на официальном сайте Банка России (да</w:t>
      </w:r>
      <w:r w:rsidR="00D53699">
        <w:rPr>
          <w:rFonts w:ascii="Arial" w:hAnsi="Arial" w:cs="Arial"/>
        </w:rPr>
        <w:t>та направления в Банк России - 23.03</w:t>
      </w:r>
      <w:r w:rsidRPr="007A17C3">
        <w:rPr>
          <w:rFonts w:ascii="Arial" w:hAnsi="Arial" w:cs="Arial"/>
        </w:rPr>
        <w:t>.2021г.)</w:t>
      </w:r>
    </w:p>
    <w:p w:rsidR="007A17C3" w:rsidRDefault="007A17C3" w:rsidP="007A17C3">
      <w:pPr>
        <w:adjustRightInd w:val="0"/>
        <w:rPr>
          <w:bCs/>
          <w:sz w:val="26"/>
          <w:szCs w:val="26"/>
        </w:rPr>
      </w:pPr>
    </w:p>
    <w:p w:rsidR="007A17C3" w:rsidRDefault="007A17C3" w:rsidP="001C4075">
      <w:pPr>
        <w:adjustRightInd w:val="0"/>
        <w:jc w:val="center"/>
        <w:rPr>
          <w:bCs/>
          <w:sz w:val="26"/>
          <w:szCs w:val="26"/>
        </w:rPr>
      </w:pPr>
    </w:p>
    <w:p w:rsidR="00623014" w:rsidRDefault="00623014" w:rsidP="00623014">
      <w:pPr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</w:t>
      </w:r>
      <w:r w:rsidR="001C4075" w:rsidRPr="00162F21">
        <w:rPr>
          <w:bCs/>
          <w:sz w:val="24"/>
          <w:szCs w:val="24"/>
        </w:rPr>
        <w:t>Список</w:t>
      </w:r>
      <w:r>
        <w:rPr>
          <w:bCs/>
          <w:sz w:val="24"/>
          <w:szCs w:val="24"/>
        </w:rPr>
        <w:t xml:space="preserve"> </w:t>
      </w:r>
      <w:r w:rsidR="001C4075" w:rsidRPr="00162F21">
        <w:rPr>
          <w:bCs/>
          <w:sz w:val="24"/>
          <w:szCs w:val="24"/>
        </w:rPr>
        <w:t>акционеров (уч</w:t>
      </w:r>
      <w:r>
        <w:rPr>
          <w:bCs/>
          <w:sz w:val="24"/>
          <w:szCs w:val="24"/>
        </w:rPr>
        <w:t xml:space="preserve">астников) управляющей компании и лиц </w:t>
      </w:r>
      <w:r w:rsidR="001C4075" w:rsidRPr="00162F21">
        <w:rPr>
          <w:bCs/>
          <w:sz w:val="24"/>
          <w:szCs w:val="24"/>
        </w:rPr>
        <w:t>под контролем либо значительным вл</w:t>
      </w:r>
      <w:r>
        <w:rPr>
          <w:bCs/>
          <w:sz w:val="24"/>
          <w:szCs w:val="24"/>
        </w:rPr>
        <w:t>иянием которых</w:t>
      </w:r>
    </w:p>
    <w:p w:rsidR="001C4075" w:rsidRPr="00162F21" w:rsidRDefault="00623014" w:rsidP="00623014">
      <w:pPr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</w:t>
      </w:r>
      <w:r w:rsidR="001C4075" w:rsidRPr="00162F21">
        <w:rPr>
          <w:bCs/>
          <w:sz w:val="24"/>
          <w:szCs w:val="24"/>
        </w:rPr>
        <w:t>находится управляющая компания</w:t>
      </w:r>
    </w:p>
    <w:p w:rsidR="001C4075" w:rsidRPr="00162F21" w:rsidRDefault="001C4075" w:rsidP="001C4075">
      <w:pPr>
        <w:adjustRightInd w:val="0"/>
        <w:jc w:val="both"/>
        <w:outlineLvl w:val="0"/>
        <w:rPr>
          <w:bCs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820"/>
      </w:tblGrid>
      <w:tr w:rsidR="001C4075" w:rsidRPr="00162F21" w:rsidTr="00C950B0">
        <w:tc>
          <w:tcPr>
            <w:tcW w:w="12820" w:type="dxa"/>
          </w:tcPr>
          <w:p w:rsidR="001C4075" w:rsidRPr="00162F21" w:rsidRDefault="001C4075" w:rsidP="00C950B0">
            <w:pPr>
              <w:adjustRightInd w:val="0"/>
              <w:ind w:right="-1763"/>
              <w:rPr>
                <w:b/>
                <w:bCs/>
                <w:sz w:val="24"/>
                <w:szCs w:val="24"/>
              </w:rPr>
            </w:pPr>
            <w:r w:rsidRPr="00162F21">
              <w:rPr>
                <w:bCs/>
                <w:sz w:val="24"/>
                <w:szCs w:val="24"/>
              </w:rPr>
              <w:t>Наименование организации</w:t>
            </w:r>
            <w:r w:rsidR="00CD2F04" w:rsidRPr="00162F21">
              <w:rPr>
                <w:bCs/>
                <w:sz w:val="24"/>
                <w:szCs w:val="24"/>
              </w:rPr>
              <w:t>:</w:t>
            </w:r>
            <w:r w:rsidRPr="00162F21">
              <w:rPr>
                <w:b/>
                <w:bCs/>
                <w:sz w:val="24"/>
                <w:szCs w:val="24"/>
              </w:rPr>
              <w:t xml:space="preserve"> </w:t>
            </w:r>
            <w:r w:rsidRPr="00162F21">
              <w:rPr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162F21">
              <w:rPr>
                <w:sz w:val="24"/>
                <w:szCs w:val="24"/>
              </w:rPr>
              <w:t>Сигнет</w:t>
            </w:r>
            <w:proofErr w:type="spellEnd"/>
            <w:r w:rsidRPr="00162F21">
              <w:rPr>
                <w:sz w:val="24"/>
                <w:szCs w:val="24"/>
              </w:rPr>
              <w:t xml:space="preserve"> Капитал»</w:t>
            </w:r>
            <w:r w:rsidR="00C950B0" w:rsidRPr="00162F21">
              <w:rPr>
                <w:sz w:val="24"/>
                <w:szCs w:val="24"/>
              </w:rPr>
              <w:t>, ООО «</w:t>
            </w:r>
            <w:proofErr w:type="spellStart"/>
            <w:r w:rsidR="00C950B0" w:rsidRPr="00162F21">
              <w:rPr>
                <w:sz w:val="24"/>
                <w:szCs w:val="24"/>
              </w:rPr>
              <w:t>Сигнет</w:t>
            </w:r>
            <w:proofErr w:type="spellEnd"/>
            <w:r w:rsidR="00C950B0" w:rsidRPr="00162F21">
              <w:rPr>
                <w:sz w:val="24"/>
                <w:szCs w:val="24"/>
              </w:rPr>
              <w:t xml:space="preserve"> Капитал»</w:t>
            </w:r>
          </w:p>
        </w:tc>
      </w:tr>
      <w:tr w:rsidR="001C4075" w:rsidRPr="00162F21" w:rsidTr="00C950B0">
        <w:tc>
          <w:tcPr>
            <w:tcW w:w="12820" w:type="dxa"/>
          </w:tcPr>
          <w:p w:rsidR="001C4075" w:rsidRPr="00162F21" w:rsidRDefault="001C4075" w:rsidP="00840F8C">
            <w:pPr>
              <w:adjustRightInd w:val="0"/>
              <w:rPr>
                <w:b/>
                <w:bCs/>
                <w:sz w:val="24"/>
                <w:szCs w:val="24"/>
              </w:rPr>
            </w:pPr>
            <w:r w:rsidRPr="00162F21">
              <w:rPr>
                <w:bCs/>
                <w:sz w:val="24"/>
                <w:szCs w:val="24"/>
              </w:rPr>
              <w:t>Номер лицензии</w:t>
            </w:r>
            <w:r w:rsidR="00CD2F04" w:rsidRPr="00162F21">
              <w:rPr>
                <w:bCs/>
                <w:sz w:val="24"/>
                <w:szCs w:val="24"/>
              </w:rPr>
              <w:t>:</w:t>
            </w:r>
            <w:r w:rsidRPr="00162F21">
              <w:rPr>
                <w:b/>
                <w:bCs/>
                <w:sz w:val="24"/>
                <w:szCs w:val="24"/>
              </w:rPr>
              <w:t xml:space="preserve"> </w:t>
            </w:r>
            <w:r w:rsidRPr="00162F21">
              <w:rPr>
                <w:sz w:val="24"/>
                <w:szCs w:val="24"/>
              </w:rPr>
              <w:t>21-000-1-00619</w:t>
            </w:r>
          </w:p>
        </w:tc>
      </w:tr>
      <w:tr w:rsidR="001C4075" w:rsidRPr="00162F21" w:rsidTr="00C950B0">
        <w:tc>
          <w:tcPr>
            <w:tcW w:w="12820" w:type="dxa"/>
          </w:tcPr>
          <w:p w:rsidR="001C4075" w:rsidRPr="00162F21" w:rsidRDefault="001C4075" w:rsidP="00840F8C">
            <w:pPr>
              <w:adjustRightInd w:val="0"/>
              <w:rPr>
                <w:b/>
                <w:bCs/>
                <w:sz w:val="24"/>
                <w:szCs w:val="24"/>
              </w:rPr>
            </w:pPr>
            <w:r w:rsidRPr="00162F21">
              <w:rPr>
                <w:bCs/>
                <w:sz w:val="24"/>
                <w:szCs w:val="24"/>
              </w:rPr>
              <w:t>Адрес организации</w:t>
            </w:r>
            <w:r w:rsidR="00CD2F04" w:rsidRPr="00162F21">
              <w:rPr>
                <w:bCs/>
                <w:sz w:val="24"/>
                <w:szCs w:val="24"/>
              </w:rPr>
              <w:t>:</w:t>
            </w:r>
            <w:r w:rsidRPr="00162F21">
              <w:rPr>
                <w:b/>
                <w:bCs/>
                <w:sz w:val="24"/>
                <w:szCs w:val="24"/>
              </w:rPr>
              <w:t xml:space="preserve"> </w:t>
            </w:r>
            <w:r w:rsidR="00CA28BF" w:rsidRPr="00162F21">
              <w:rPr>
                <w:sz w:val="24"/>
                <w:szCs w:val="24"/>
              </w:rPr>
              <w:t>123610</w:t>
            </w:r>
            <w:r w:rsidRPr="00162F21">
              <w:rPr>
                <w:sz w:val="24"/>
                <w:szCs w:val="24"/>
              </w:rPr>
              <w:t xml:space="preserve">, г. Москва, Краснопресненская набережная, д. 12, </w:t>
            </w:r>
            <w:proofErr w:type="spellStart"/>
            <w:r w:rsidRPr="00162F21">
              <w:rPr>
                <w:sz w:val="24"/>
                <w:szCs w:val="24"/>
              </w:rPr>
              <w:t>зд</w:t>
            </w:r>
            <w:proofErr w:type="spellEnd"/>
            <w:r w:rsidRPr="00162F21">
              <w:rPr>
                <w:sz w:val="24"/>
                <w:szCs w:val="24"/>
              </w:rPr>
              <w:t>. 3, под. 9, помещение 2501</w:t>
            </w:r>
          </w:p>
        </w:tc>
      </w:tr>
    </w:tbl>
    <w:p w:rsidR="001C4075" w:rsidRDefault="001C4075" w:rsidP="001C4075">
      <w:pPr>
        <w:adjustRightInd w:val="0"/>
        <w:jc w:val="both"/>
        <w:rPr>
          <w:b/>
          <w:bCs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2268"/>
        <w:gridCol w:w="1701"/>
        <w:gridCol w:w="1701"/>
        <w:gridCol w:w="2552"/>
        <w:gridCol w:w="5386"/>
      </w:tblGrid>
      <w:tr w:rsidR="001C4075" w:rsidTr="00D53699">
        <w:tc>
          <w:tcPr>
            <w:tcW w:w="6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75" w:rsidRPr="00D53699" w:rsidRDefault="001C4075" w:rsidP="00840F8C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D53699">
              <w:rPr>
                <w:bCs/>
                <w:sz w:val="24"/>
                <w:szCs w:val="24"/>
              </w:rPr>
              <w:t>Акционеры (участники) организации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75" w:rsidRPr="00D53699" w:rsidRDefault="001C4075" w:rsidP="00840F8C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D53699">
              <w:rPr>
                <w:bCs/>
                <w:sz w:val="24"/>
                <w:szCs w:val="24"/>
              </w:rPr>
              <w:t>Лица, являющиеся конечными собственниками акционеров (участников) организации, а также лица, под контролем либо значительным влиянием которых находится организация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75" w:rsidRPr="00D53699" w:rsidRDefault="001C4075" w:rsidP="00840F8C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proofErr w:type="gramStart"/>
            <w:r w:rsidRPr="00D53699">
              <w:rPr>
                <w:bCs/>
                <w:sz w:val="24"/>
                <w:szCs w:val="24"/>
              </w:rPr>
              <w:t>Взаимосвязи между акционерами (участниками) организации, и (или) конечными собственниками акционеров (участников) организации, и (или) лицами, под контролем либо значительным влиянием которых находится организация</w:t>
            </w:r>
            <w:proofErr w:type="gramEnd"/>
          </w:p>
        </w:tc>
      </w:tr>
      <w:tr w:rsidR="001C4075" w:rsidTr="00D5369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75" w:rsidRPr="00CD2F04" w:rsidRDefault="001C4075" w:rsidP="00840F8C">
            <w:pPr>
              <w:adjustRightInd w:val="0"/>
              <w:jc w:val="center"/>
              <w:rPr>
                <w:bCs/>
                <w:sz w:val="26"/>
                <w:szCs w:val="26"/>
              </w:rPr>
            </w:pPr>
            <w:r w:rsidRPr="00CD2F04">
              <w:rPr>
                <w:bCs/>
                <w:sz w:val="26"/>
                <w:szCs w:val="26"/>
              </w:rPr>
              <w:t xml:space="preserve">N </w:t>
            </w:r>
            <w:proofErr w:type="gramStart"/>
            <w:r w:rsidRPr="00CD2F04">
              <w:rPr>
                <w:bCs/>
                <w:sz w:val="26"/>
                <w:szCs w:val="26"/>
              </w:rPr>
              <w:t>п</w:t>
            </w:r>
            <w:proofErr w:type="gramEnd"/>
            <w:r w:rsidRPr="00CD2F04">
              <w:rPr>
                <w:bCs/>
                <w:sz w:val="26"/>
                <w:szCs w:val="26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75" w:rsidRPr="00CD2F04" w:rsidRDefault="001C4075" w:rsidP="00840F8C">
            <w:pPr>
              <w:adjustRightInd w:val="0"/>
              <w:jc w:val="center"/>
              <w:rPr>
                <w:bCs/>
                <w:sz w:val="26"/>
                <w:szCs w:val="26"/>
              </w:rPr>
            </w:pPr>
            <w:r w:rsidRPr="00CD2F04">
              <w:rPr>
                <w:bCs/>
                <w:sz w:val="26"/>
                <w:szCs w:val="26"/>
              </w:rPr>
              <w:t>полное и сокращенное наименование юридического лица/Ф.И.О. физического лица/иные данные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75" w:rsidRPr="00CD2F04" w:rsidRDefault="001C4075" w:rsidP="00840F8C">
            <w:pPr>
              <w:adjustRightInd w:val="0"/>
              <w:jc w:val="center"/>
              <w:rPr>
                <w:bCs/>
                <w:sz w:val="26"/>
                <w:szCs w:val="26"/>
              </w:rPr>
            </w:pPr>
            <w:r w:rsidRPr="00CD2F04">
              <w:rPr>
                <w:bCs/>
                <w:sz w:val="26"/>
                <w:szCs w:val="26"/>
              </w:rPr>
              <w:t>принадлежащие акционеру (участнику) акции (доли) (процентное отношение к уставному капиталу организации)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75" w:rsidRPr="00CD2F04" w:rsidRDefault="001C4075" w:rsidP="00840F8C">
            <w:pPr>
              <w:adjustRightInd w:val="0"/>
              <w:jc w:val="center"/>
              <w:rPr>
                <w:bCs/>
                <w:sz w:val="26"/>
                <w:szCs w:val="26"/>
              </w:rPr>
            </w:pPr>
            <w:r w:rsidRPr="00CD2F04">
              <w:rPr>
                <w:bCs/>
                <w:sz w:val="26"/>
                <w:szCs w:val="26"/>
              </w:rPr>
              <w:t>принадлежащие акционеру (участнику) акции (доли) (процент голосов к общему количеству голосующих акций (долей) организации)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75" w:rsidRDefault="001C4075" w:rsidP="00840F8C">
            <w:pPr>
              <w:adjustRightInd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75" w:rsidRDefault="001C4075" w:rsidP="00840F8C">
            <w:pPr>
              <w:adjustRightInd w:val="0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1C4075" w:rsidTr="00D5369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75" w:rsidRPr="00A23EF9" w:rsidRDefault="001C4075" w:rsidP="00840F8C">
            <w:pPr>
              <w:adjustRightInd w:val="0"/>
              <w:jc w:val="center"/>
              <w:rPr>
                <w:bCs/>
                <w:sz w:val="26"/>
                <w:szCs w:val="26"/>
              </w:rPr>
            </w:pPr>
            <w:r w:rsidRPr="00A23EF9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75" w:rsidRPr="00A23EF9" w:rsidRDefault="001C4075" w:rsidP="00840F8C">
            <w:pPr>
              <w:adjustRightInd w:val="0"/>
              <w:jc w:val="center"/>
              <w:rPr>
                <w:bCs/>
                <w:sz w:val="26"/>
                <w:szCs w:val="26"/>
              </w:rPr>
            </w:pPr>
            <w:r w:rsidRPr="00A23EF9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75" w:rsidRPr="00A23EF9" w:rsidRDefault="001C4075" w:rsidP="00840F8C">
            <w:pPr>
              <w:adjustRightInd w:val="0"/>
              <w:jc w:val="center"/>
              <w:rPr>
                <w:bCs/>
                <w:sz w:val="26"/>
                <w:szCs w:val="26"/>
              </w:rPr>
            </w:pPr>
            <w:r w:rsidRPr="00A23EF9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75" w:rsidRPr="00A23EF9" w:rsidRDefault="001C4075" w:rsidP="00840F8C">
            <w:pPr>
              <w:adjustRightInd w:val="0"/>
              <w:jc w:val="center"/>
              <w:rPr>
                <w:bCs/>
                <w:sz w:val="26"/>
                <w:szCs w:val="26"/>
              </w:rPr>
            </w:pPr>
            <w:r w:rsidRPr="00A23EF9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75" w:rsidRPr="00A23EF9" w:rsidRDefault="001C4075" w:rsidP="00840F8C">
            <w:pPr>
              <w:adjustRightInd w:val="0"/>
              <w:jc w:val="center"/>
              <w:rPr>
                <w:bCs/>
                <w:sz w:val="26"/>
                <w:szCs w:val="26"/>
              </w:rPr>
            </w:pPr>
            <w:r w:rsidRPr="00A23EF9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75" w:rsidRPr="00A23EF9" w:rsidRDefault="001C4075" w:rsidP="00840F8C">
            <w:pPr>
              <w:adjustRightInd w:val="0"/>
              <w:jc w:val="center"/>
              <w:rPr>
                <w:bCs/>
                <w:sz w:val="26"/>
                <w:szCs w:val="26"/>
              </w:rPr>
            </w:pPr>
            <w:r w:rsidRPr="00A23EF9">
              <w:rPr>
                <w:bCs/>
                <w:sz w:val="26"/>
                <w:szCs w:val="26"/>
              </w:rPr>
              <w:t>6</w:t>
            </w:r>
          </w:p>
        </w:tc>
      </w:tr>
      <w:tr w:rsidR="001C4075" w:rsidRPr="005E7593" w:rsidTr="00162F21">
        <w:trPr>
          <w:trHeight w:val="4285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75" w:rsidRPr="005E7593" w:rsidRDefault="001C4075" w:rsidP="00840F8C">
            <w:pPr>
              <w:adjustRightInd w:val="0"/>
              <w:rPr>
                <w:bCs/>
              </w:rPr>
            </w:pPr>
            <w:r w:rsidRPr="005E7593">
              <w:rPr>
                <w:bCs/>
              </w:rPr>
              <w:lastRenderedPageBreak/>
              <w:t>1.</w:t>
            </w:r>
          </w:p>
          <w:p w:rsidR="001C4075" w:rsidRPr="005E7593" w:rsidRDefault="001C4075" w:rsidP="00840F8C">
            <w:pPr>
              <w:adjustRightInd w:val="0"/>
              <w:rPr>
                <w:b/>
                <w:bCs/>
              </w:rPr>
            </w:pPr>
          </w:p>
          <w:p w:rsidR="001C4075" w:rsidRPr="005E7593" w:rsidRDefault="001C4075" w:rsidP="00840F8C">
            <w:pPr>
              <w:adjustRightInd w:val="0"/>
              <w:rPr>
                <w:b/>
                <w:bCs/>
              </w:rPr>
            </w:pPr>
          </w:p>
          <w:p w:rsidR="001C4075" w:rsidRPr="005E7593" w:rsidRDefault="001C4075" w:rsidP="00840F8C">
            <w:pPr>
              <w:adjustRightInd w:val="0"/>
              <w:rPr>
                <w:b/>
                <w:bCs/>
              </w:rPr>
            </w:pPr>
          </w:p>
          <w:p w:rsidR="001C4075" w:rsidRPr="005E7593" w:rsidRDefault="001C4075" w:rsidP="00840F8C">
            <w:pPr>
              <w:adjustRightInd w:val="0"/>
              <w:rPr>
                <w:b/>
                <w:bCs/>
              </w:rPr>
            </w:pPr>
          </w:p>
          <w:p w:rsidR="001C4075" w:rsidRPr="005E7593" w:rsidRDefault="001C4075" w:rsidP="00840F8C">
            <w:pPr>
              <w:adjustRightInd w:val="0"/>
              <w:rPr>
                <w:b/>
                <w:bCs/>
              </w:rPr>
            </w:pPr>
          </w:p>
          <w:p w:rsidR="001C4075" w:rsidRPr="005E7593" w:rsidRDefault="001C4075" w:rsidP="00840F8C">
            <w:pPr>
              <w:adjustRightInd w:val="0"/>
              <w:rPr>
                <w:b/>
                <w:bCs/>
              </w:rPr>
            </w:pPr>
          </w:p>
          <w:p w:rsidR="001C4075" w:rsidRPr="005E7593" w:rsidRDefault="001C4075" w:rsidP="00840F8C">
            <w:pPr>
              <w:adjustRightInd w:val="0"/>
              <w:rPr>
                <w:b/>
                <w:bCs/>
              </w:rPr>
            </w:pPr>
          </w:p>
          <w:p w:rsidR="001C4075" w:rsidRPr="005E7593" w:rsidRDefault="001C4075" w:rsidP="00840F8C">
            <w:pPr>
              <w:adjustRightInd w:val="0"/>
              <w:rPr>
                <w:b/>
                <w:bCs/>
              </w:rPr>
            </w:pPr>
          </w:p>
          <w:p w:rsidR="001C4075" w:rsidRPr="005E7593" w:rsidRDefault="001C4075" w:rsidP="00840F8C">
            <w:pPr>
              <w:adjustRightInd w:val="0"/>
              <w:rPr>
                <w:b/>
                <w:bCs/>
              </w:rPr>
            </w:pPr>
          </w:p>
          <w:p w:rsidR="001C4075" w:rsidRPr="005E7593" w:rsidRDefault="001C4075" w:rsidP="00840F8C">
            <w:pPr>
              <w:adjustRightInd w:val="0"/>
              <w:rPr>
                <w:b/>
                <w:bCs/>
              </w:rPr>
            </w:pPr>
          </w:p>
          <w:p w:rsidR="001C4075" w:rsidRPr="005E7593" w:rsidRDefault="001C4075" w:rsidP="00840F8C">
            <w:pPr>
              <w:adjustRightInd w:val="0"/>
              <w:rPr>
                <w:b/>
                <w:bCs/>
              </w:rPr>
            </w:pPr>
          </w:p>
          <w:p w:rsidR="001C4075" w:rsidRPr="005E7593" w:rsidRDefault="001C4075" w:rsidP="00840F8C">
            <w:pPr>
              <w:adjustRightInd w:val="0"/>
              <w:rPr>
                <w:b/>
                <w:bCs/>
              </w:rPr>
            </w:pPr>
          </w:p>
          <w:p w:rsidR="001C4075" w:rsidRPr="005E7593" w:rsidRDefault="001C4075" w:rsidP="00840F8C">
            <w:pPr>
              <w:adjustRightInd w:val="0"/>
              <w:rPr>
                <w:b/>
                <w:bCs/>
              </w:rPr>
            </w:pPr>
          </w:p>
          <w:p w:rsidR="001C4075" w:rsidRPr="005E7593" w:rsidRDefault="001C4075" w:rsidP="00840F8C">
            <w:pPr>
              <w:adjustRightInd w:val="0"/>
              <w:rPr>
                <w:b/>
                <w:bCs/>
              </w:rPr>
            </w:pPr>
          </w:p>
          <w:p w:rsidR="001C4075" w:rsidRPr="005E7593" w:rsidRDefault="001C4075" w:rsidP="00840F8C">
            <w:pPr>
              <w:adjustRightInd w:val="0"/>
              <w:rPr>
                <w:b/>
                <w:bCs/>
              </w:rPr>
            </w:pPr>
          </w:p>
          <w:p w:rsidR="001C4075" w:rsidRPr="005E7593" w:rsidRDefault="001C4075" w:rsidP="00840F8C">
            <w:pPr>
              <w:adjustRightInd w:val="0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8D" w:rsidRPr="005E7593" w:rsidRDefault="001C4075" w:rsidP="00840F8C">
            <w:pPr>
              <w:adjustRightInd w:val="0"/>
            </w:pPr>
            <w:r w:rsidRPr="005E7593">
              <w:t xml:space="preserve">Общество с ограниченной ответственностью «Инвестиционные и финансовые консультации», ООО </w:t>
            </w:r>
            <w:r w:rsidR="00A93A45" w:rsidRPr="005E7593">
              <w:t xml:space="preserve">«ИФК», </w:t>
            </w:r>
          </w:p>
          <w:p w:rsidR="00B37BC7" w:rsidRPr="005E7593" w:rsidRDefault="00A93A45" w:rsidP="00840F8C">
            <w:pPr>
              <w:adjustRightInd w:val="0"/>
            </w:pPr>
            <w:r w:rsidRPr="005E7593">
              <w:t>адрес: 123610</w:t>
            </w:r>
            <w:r w:rsidR="00B37BC7" w:rsidRPr="005E7593">
              <w:t xml:space="preserve">, г. Москва, </w:t>
            </w:r>
            <w:r w:rsidR="001C4075" w:rsidRPr="005E7593">
              <w:t>Краснопресненская набережная, д. 12, этаж 25, помещение 2501,</w:t>
            </w:r>
          </w:p>
          <w:p w:rsidR="001C4075" w:rsidRPr="005E7593" w:rsidRDefault="001C4075" w:rsidP="00840F8C">
            <w:pPr>
              <w:adjustRightInd w:val="0"/>
            </w:pPr>
            <w:r w:rsidRPr="005E7593">
              <w:t xml:space="preserve"> ОГРН: 1117746698431, внесена запись в ЕГРЮЛ о регистрации юридического лица 05.09.2011г.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75" w:rsidRPr="005E7593" w:rsidRDefault="001C4075" w:rsidP="00840F8C">
            <w:pPr>
              <w:adjustRightInd w:val="0"/>
              <w:rPr>
                <w:b/>
                <w:bCs/>
              </w:rPr>
            </w:pPr>
            <w:r w:rsidRPr="005E7593"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75" w:rsidRPr="005E7593" w:rsidRDefault="001C4075" w:rsidP="00840F8C">
            <w:pPr>
              <w:adjustRightInd w:val="0"/>
              <w:rPr>
                <w:b/>
                <w:bCs/>
              </w:rPr>
            </w:pPr>
            <w:r w:rsidRPr="005E7593">
              <w:t>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C7" w:rsidRPr="005E7593" w:rsidRDefault="009614B5" w:rsidP="009614B5">
            <w:pPr>
              <w:tabs>
                <w:tab w:val="left" w:pos="1095"/>
              </w:tabs>
              <w:ind w:left="57" w:right="57"/>
            </w:pPr>
            <w:proofErr w:type="spellStart"/>
            <w:r w:rsidRPr="005E7593">
              <w:t>Полухин</w:t>
            </w:r>
            <w:proofErr w:type="spellEnd"/>
            <w:r w:rsidRPr="005E7593">
              <w:t xml:space="preserve"> Павел Юрьевич,  гражданство: Российская Федерация,</w:t>
            </w:r>
          </w:p>
          <w:p w:rsidR="009614B5" w:rsidRPr="005E7593" w:rsidRDefault="009614B5" w:rsidP="009614B5">
            <w:pPr>
              <w:tabs>
                <w:tab w:val="left" w:pos="1095"/>
              </w:tabs>
              <w:ind w:left="57" w:right="57"/>
            </w:pPr>
            <w:r w:rsidRPr="005E7593">
              <w:t>место жительства: г. Москва</w:t>
            </w:r>
          </w:p>
          <w:p w:rsidR="00B71275" w:rsidRDefault="00B71275" w:rsidP="009614B5">
            <w:pPr>
              <w:ind w:left="57" w:right="57"/>
            </w:pPr>
          </w:p>
          <w:p w:rsidR="00B71275" w:rsidRDefault="00B71275" w:rsidP="009614B5">
            <w:pPr>
              <w:ind w:left="57" w:right="57"/>
            </w:pPr>
          </w:p>
          <w:p w:rsidR="006B1950" w:rsidRPr="00E20863" w:rsidRDefault="006B1950" w:rsidP="00B71275">
            <w:pPr>
              <w:adjustRightInd w:val="0"/>
              <w:rPr>
                <w:bCs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75" w:rsidRPr="005E7593" w:rsidRDefault="001C4075" w:rsidP="00840F8C">
            <w:proofErr w:type="spellStart"/>
            <w:r w:rsidRPr="005E7593">
              <w:t>Полухин</w:t>
            </w:r>
            <w:proofErr w:type="spellEnd"/>
            <w:r w:rsidRPr="005E7593">
              <w:t xml:space="preserve"> Павел Юрьевич является  владельцем 99,01%</w:t>
            </w:r>
            <w:r w:rsidR="00D53699">
              <w:t xml:space="preserve"> долей</w:t>
            </w:r>
            <w:r w:rsidRPr="005E7593">
              <w:t xml:space="preserve"> </w:t>
            </w:r>
            <w:r w:rsidR="00D53699">
              <w:t>уставного капитал</w:t>
            </w:r>
            <w:proofErr w:type="gramStart"/>
            <w:r w:rsidR="00D53699">
              <w:t>а ООО</w:t>
            </w:r>
            <w:proofErr w:type="gramEnd"/>
            <w:r w:rsidR="00D53699">
              <w:t xml:space="preserve"> «ИФК» и 100 % </w:t>
            </w:r>
            <w:r w:rsidR="0002258D" w:rsidRPr="005E7593">
              <w:t xml:space="preserve">голосующих </w:t>
            </w:r>
            <w:r w:rsidRPr="005E7593">
              <w:t>долей</w:t>
            </w:r>
            <w:r w:rsidRPr="005E7593">
              <w:rPr>
                <w:color w:val="000000"/>
              </w:rPr>
              <w:t xml:space="preserve">  в уставном  капитале </w:t>
            </w:r>
            <w:r w:rsidRPr="005E7593">
              <w:t>ООО «</w:t>
            </w:r>
            <w:r w:rsidRPr="005E7593">
              <w:rPr>
                <w:color w:val="000000"/>
              </w:rPr>
              <w:t>И</w:t>
            </w:r>
            <w:r w:rsidR="0002258D" w:rsidRPr="005E7593">
              <w:rPr>
                <w:color w:val="000000"/>
              </w:rPr>
              <w:t>ФК</w:t>
            </w:r>
            <w:r w:rsidR="00D53699">
              <w:t xml:space="preserve">», а также </w:t>
            </w:r>
            <w:r w:rsidRPr="005E7593">
              <w:t xml:space="preserve"> является </w:t>
            </w:r>
            <w:r w:rsidR="0002258D" w:rsidRPr="005E7593">
              <w:t xml:space="preserve"> </w:t>
            </w:r>
            <w:r w:rsidRPr="005E7593">
              <w:t>лицом, под контролем и значительным влиянием которого находится ООО  «</w:t>
            </w:r>
            <w:proofErr w:type="spellStart"/>
            <w:r w:rsidRPr="005E7593">
              <w:t>Сигнет</w:t>
            </w:r>
            <w:proofErr w:type="spellEnd"/>
            <w:r w:rsidRPr="005E7593">
              <w:t xml:space="preserve"> Капитал»</w:t>
            </w:r>
            <w:r w:rsidR="0002258D" w:rsidRPr="005E7593">
              <w:t xml:space="preserve"> (далее</w:t>
            </w:r>
            <w:r w:rsidR="00D97FC9" w:rsidRPr="005E7593">
              <w:t xml:space="preserve"> </w:t>
            </w:r>
            <w:r w:rsidR="0002258D" w:rsidRPr="005E7593">
              <w:t>- Управляющая компания)</w:t>
            </w:r>
            <w:r w:rsidRPr="005E7593">
              <w:t xml:space="preserve"> в соответствии с критериями МСФО (</w:t>
            </w:r>
            <w:r w:rsidRPr="005E7593">
              <w:rPr>
                <w:lang w:val="en-US"/>
              </w:rPr>
              <w:t>IFRS</w:t>
            </w:r>
            <w:r w:rsidRPr="005E7593">
              <w:t>) 10 и МСФО (</w:t>
            </w:r>
            <w:r w:rsidRPr="005E7593">
              <w:rPr>
                <w:lang w:val="en-US"/>
              </w:rPr>
              <w:t>IAS</w:t>
            </w:r>
            <w:r w:rsidRPr="005E7593">
              <w:t>) 28.</w:t>
            </w:r>
          </w:p>
          <w:p w:rsidR="008F7BE1" w:rsidRPr="005E7593" w:rsidRDefault="008F7BE1" w:rsidP="00840F8C"/>
          <w:p w:rsidR="008F7BE1" w:rsidRPr="005E7593" w:rsidRDefault="001C4075" w:rsidP="00840F8C">
            <w:r w:rsidRPr="005E7593">
              <w:t>Гусельников Илья Ильич является генеральным директором ООО «</w:t>
            </w:r>
            <w:r w:rsidRPr="005E7593">
              <w:rPr>
                <w:color w:val="000000"/>
              </w:rPr>
              <w:t>И</w:t>
            </w:r>
            <w:r w:rsidR="00603979" w:rsidRPr="005E7593">
              <w:rPr>
                <w:color w:val="000000"/>
              </w:rPr>
              <w:t>ФК</w:t>
            </w:r>
            <w:r w:rsidRPr="005E7593">
              <w:t>».</w:t>
            </w:r>
          </w:p>
          <w:p w:rsidR="001C4075" w:rsidRPr="005E7593" w:rsidRDefault="00603979" w:rsidP="00840F8C">
            <w:r w:rsidRPr="005E7593">
              <w:t>Гусельников И.И.</w:t>
            </w:r>
            <w:r w:rsidR="001C4075" w:rsidRPr="005E7593">
              <w:t xml:space="preserve"> гражданство: Российская Федераци</w:t>
            </w:r>
            <w:r w:rsidR="00B71275">
              <w:t>я, место жительства: г. Москва</w:t>
            </w:r>
          </w:p>
          <w:p w:rsidR="008F7BE1" w:rsidRPr="005E7593" w:rsidRDefault="008F7BE1" w:rsidP="00840F8C"/>
          <w:p w:rsidR="00D53699" w:rsidRPr="005E7593" w:rsidRDefault="00074C1C" w:rsidP="00840F8C">
            <w:proofErr w:type="spellStart"/>
            <w:r>
              <w:t>Полухин</w:t>
            </w:r>
            <w:proofErr w:type="spellEnd"/>
            <w:r>
              <w:t xml:space="preserve"> П.Ю</w:t>
            </w:r>
            <w:r w:rsidR="00D53699">
              <w:t xml:space="preserve">. </w:t>
            </w:r>
            <w:proofErr w:type="gramStart"/>
            <w:r w:rsidR="00D53699">
              <w:t>и</w:t>
            </w:r>
            <w:r w:rsidR="00603979" w:rsidRPr="005E7593">
              <w:t xml:space="preserve"> ООО</w:t>
            </w:r>
            <w:proofErr w:type="gramEnd"/>
            <w:r w:rsidR="00603979" w:rsidRPr="005E7593">
              <w:t xml:space="preserve"> «ИФК</w:t>
            </w:r>
            <w:r w:rsidR="001C4075" w:rsidRPr="005E7593">
              <w:t>» образуют одну группу лиц в соответствии с признаками, установленными частью 1 статьи 9 Федерального закона №135-ФЗ «О защите конкуренции». Доля группы лиц составляет 90%</w:t>
            </w:r>
            <w:r w:rsidR="0002258D" w:rsidRPr="005E7593">
              <w:t xml:space="preserve">уставного капитала </w:t>
            </w:r>
            <w:proofErr w:type="gramStart"/>
            <w:r w:rsidR="0002258D" w:rsidRPr="005E7593">
              <w:t xml:space="preserve">( </w:t>
            </w:r>
            <w:proofErr w:type="gramEnd"/>
            <w:r w:rsidR="0002258D" w:rsidRPr="005E7593">
              <w:t>90% голосующих долей Управляющей компании)</w:t>
            </w:r>
          </w:p>
        </w:tc>
      </w:tr>
      <w:tr w:rsidR="001C4075" w:rsidRPr="005E7593" w:rsidTr="00D53699">
        <w:trPr>
          <w:trHeight w:val="447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75" w:rsidRPr="005E7593" w:rsidRDefault="001C4075" w:rsidP="00840F8C">
            <w:pPr>
              <w:adjustRightInd w:val="0"/>
              <w:rPr>
                <w:bCs/>
              </w:rPr>
            </w:pPr>
            <w:r w:rsidRPr="005E7593">
              <w:rPr>
                <w:bCs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75" w:rsidRPr="005E7593" w:rsidRDefault="002E0E11" w:rsidP="00840F8C">
            <w:pPr>
              <w:rPr>
                <w:lang w:val="en-US"/>
              </w:rPr>
            </w:pPr>
            <w:r w:rsidRPr="005E7593">
              <w:t>СИГНЕТ</w:t>
            </w:r>
            <w:r w:rsidRPr="005E7593">
              <w:rPr>
                <w:lang w:val="en-US"/>
              </w:rPr>
              <w:t xml:space="preserve"> </w:t>
            </w:r>
            <w:r w:rsidRPr="005E7593">
              <w:t>ФФФ</w:t>
            </w:r>
            <w:r w:rsidRPr="005E7593">
              <w:rPr>
                <w:lang w:val="en-US"/>
              </w:rPr>
              <w:t xml:space="preserve"> </w:t>
            </w:r>
            <w:r w:rsidRPr="005E7593">
              <w:t>ХОЛДИНГ</w:t>
            </w:r>
            <w:r w:rsidRPr="005E7593">
              <w:rPr>
                <w:lang w:val="en-US"/>
              </w:rPr>
              <w:t xml:space="preserve"> </w:t>
            </w:r>
            <w:r w:rsidRPr="005E7593">
              <w:t>ЛТД</w:t>
            </w:r>
            <w:r w:rsidR="001C4075" w:rsidRPr="005E7593">
              <w:rPr>
                <w:lang w:val="en-US"/>
              </w:rPr>
              <w:t xml:space="preserve"> / </w:t>
            </w:r>
          </w:p>
          <w:p w:rsidR="002E0E11" w:rsidRPr="005E7593" w:rsidRDefault="002E0E11" w:rsidP="00840F8C">
            <w:pPr>
              <w:rPr>
                <w:lang w:val="en-US"/>
              </w:rPr>
            </w:pPr>
            <w:r w:rsidRPr="005E7593">
              <w:rPr>
                <w:lang w:val="en-US"/>
              </w:rPr>
              <w:t>SIGNET FFF HOLDING LTD</w:t>
            </w:r>
          </w:p>
          <w:p w:rsidR="001C4075" w:rsidRPr="005E7593" w:rsidRDefault="001C4075" w:rsidP="00840F8C">
            <w:pPr>
              <w:rPr>
                <w:lang w:val="en-US"/>
              </w:rPr>
            </w:pPr>
            <w:r w:rsidRPr="005E7593">
              <w:t>адрес</w:t>
            </w:r>
            <w:r w:rsidRPr="005E7593">
              <w:rPr>
                <w:lang w:val="en-US"/>
              </w:rPr>
              <w:t xml:space="preserve">: 20 </w:t>
            </w:r>
            <w:proofErr w:type="spellStart"/>
            <w:r w:rsidRPr="005E7593">
              <w:t>Солонос</w:t>
            </w:r>
            <w:proofErr w:type="spellEnd"/>
            <w:r w:rsidRPr="005E7593">
              <w:rPr>
                <w:lang w:val="en-US"/>
              </w:rPr>
              <w:t xml:space="preserve"> </w:t>
            </w:r>
            <w:r w:rsidRPr="005E7593">
              <w:t>Стрит</w:t>
            </w:r>
            <w:r w:rsidRPr="005E7593">
              <w:rPr>
                <w:lang w:val="en-US"/>
              </w:rPr>
              <w:t xml:space="preserve">, 3035, </w:t>
            </w:r>
            <w:proofErr w:type="spellStart"/>
            <w:r w:rsidRPr="005E7593">
              <w:t>Лимасол</w:t>
            </w:r>
            <w:proofErr w:type="spellEnd"/>
            <w:r w:rsidRPr="005E7593">
              <w:rPr>
                <w:lang w:val="en-US"/>
              </w:rPr>
              <w:t xml:space="preserve">, </w:t>
            </w:r>
            <w:r w:rsidRPr="005E7593">
              <w:t>Кипр</w:t>
            </w:r>
            <w:r w:rsidRPr="005E7593">
              <w:rPr>
                <w:lang w:val="en-US"/>
              </w:rPr>
              <w:t xml:space="preserve">/     20 </w:t>
            </w:r>
            <w:proofErr w:type="spellStart"/>
            <w:r w:rsidRPr="005E7593">
              <w:rPr>
                <w:lang w:val="en-US"/>
              </w:rPr>
              <w:t>Solonos</w:t>
            </w:r>
            <w:proofErr w:type="spellEnd"/>
            <w:r w:rsidRPr="005E7593">
              <w:rPr>
                <w:lang w:val="en-US"/>
              </w:rPr>
              <w:t xml:space="preserve"> Street, 3035, Limassol, Cyprus</w:t>
            </w:r>
          </w:p>
          <w:p w:rsidR="001C4075" w:rsidRPr="005E7593" w:rsidRDefault="001C4075" w:rsidP="00840F8C">
            <w:r w:rsidRPr="005E7593">
              <w:t xml:space="preserve">регистрационный номер: </w:t>
            </w:r>
            <w:r w:rsidR="0002258D" w:rsidRPr="005E7593">
              <w:rPr>
                <w:lang w:val="en-US"/>
              </w:rPr>
              <w:t>HE</w:t>
            </w:r>
            <w:r w:rsidR="0002258D" w:rsidRPr="005E7593">
              <w:t xml:space="preserve"> </w:t>
            </w:r>
            <w:r w:rsidRPr="005E7593">
              <w:t>390129</w:t>
            </w:r>
          </w:p>
          <w:p w:rsidR="001C4075" w:rsidRPr="005E7593" w:rsidRDefault="001C4075" w:rsidP="00840F8C">
            <w:pPr>
              <w:adjustRightInd w:val="0"/>
            </w:pPr>
            <w:r w:rsidRPr="005E7593">
              <w:t>дата регистрации: 22.10.2018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75" w:rsidRPr="005E7593" w:rsidRDefault="001C4075" w:rsidP="00840F8C">
            <w:pPr>
              <w:adjustRightInd w:val="0"/>
            </w:pPr>
            <w:r w:rsidRPr="005E7593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75" w:rsidRPr="005E7593" w:rsidRDefault="001C4075" w:rsidP="00840F8C">
            <w:pPr>
              <w:adjustRightInd w:val="0"/>
            </w:pPr>
            <w:r w:rsidRPr="005E7593"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B5" w:rsidRPr="005E7593" w:rsidRDefault="009614B5" w:rsidP="009614B5">
            <w:pPr>
              <w:ind w:left="57" w:right="57"/>
            </w:pPr>
            <w:r w:rsidRPr="005E7593">
              <w:t xml:space="preserve">Джеффри Пирс </w:t>
            </w:r>
            <w:proofErr w:type="spellStart"/>
            <w:r w:rsidRPr="005E7593">
              <w:t>Хеми</w:t>
            </w:r>
            <w:proofErr w:type="spellEnd"/>
            <w:r w:rsidRPr="005E7593">
              <w:t xml:space="preserve"> </w:t>
            </w:r>
          </w:p>
          <w:p w:rsidR="009614B5" w:rsidRPr="005E7593" w:rsidRDefault="009614B5" w:rsidP="009614B5">
            <w:pPr>
              <w:ind w:left="57" w:right="57"/>
            </w:pPr>
            <w:r w:rsidRPr="005E7593">
              <w:t xml:space="preserve">/ </w:t>
            </w:r>
            <w:r w:rsidRPr="005E7593">
              <w:rPr>
                <w:lang w:val="en-US"/>
              </w:rPr>
              <w:t>Geoffrey</w:t>
            </w:r>
            <w:r w:rsidRPr="005E7593">
              <w:t xml:space="preserve"> </w:t>
            </w:r>
            <w:r w:rsidRPr="005E7593">
              <w:rPr>
                <w:lang w:val="en-US"/>
              </w:rPr>
              <w:t>Piers</w:t>
            </w:r>
            <w:r w:rsidRPr="005E7593">
              <w:t xml:space="preserve"> </w:t>
            </w:r>
            <w:proofErr w:type="spellStart"/>
            <w:r w:rsidRPr="005E7593">
              <w:rPr>
                <w:lang w:val="en-US"/>
              </w:rPr>
              <w:t>Hemy</w:t>
            </w:r>
            <w:proofErr w:type="spellEnd"/>
            <w:r w:rsidRPr="005E7593">
              <w:t>,</w:t>
            </w:r>
          </w:p>
          <w:p w:rsidR="009614B5" w:rsidRPr="005E7593" w:rsidRDefault="009614B5" w:rsidP="009614B5">
            <w:pPr>
              <w:ind w:left="57" w:right="57"/>
            </w:pPr>
            <w:r w:rsidRPr="005E7593">
              <w:t xml:space="preserve">Гражданство: Великобритания / </w:t>
            </w:r>
            <w:r w:rsidRPr="005E7593">
              <w:rPr>
                <w:lang w:val="en-US"/>
              </w:rPr>
              <w:t>United</w:t>
            </w:r>
            <w:r w:rsidRPr="005E7593">
              <w:t xml:space="preserve"> </w:t>
            </w:r>
            <w:r w:rsidRPr="005E7593">
              <w:rPr>
                <w:lang w:val="en-US"/>
              </w:rPr>
              <w:t>Kingdom</w:t>
            </w:r>
            <w:r w:rsidRPr="005E7593">
              <w:t>,</w:t>
            </w:r>
          </w:p>
          <w:p w:rsidR="009614B5" w:rsidRPr="005E7593" w:rsidRDefault="009614B5" w:rsidP="009614B5">
            <w:pPr>
              <w:ind w:left="57" w:right="57"/>
            </w:pPr>
            <w:r w:rsidRPr="005E7593">
              <w:t>м</w:t>
            </w:r>
            <w:r w:rsidR="00980522" w:rsidRPr="005E7593">
              <w:t xml:space="preserve">есто жительства: </w:t>
            </w:r>
            <w:proofErr w:type="spellStart"/>
            <w:r w:rsidR="00A23EF9" w:rsidRPr="005E7593">
              <w:t>Дингуолл</w:t>
            </w:r>
            <w:proofErr w:type="spellEnd"/>
            <w:r w:rsidR="00A23EF9" w:rsidRPr="005E7593">
              <w:t xml:space="preserve">, </w:t>
            </w:r>
            <w:r w:rsidR="00BD3C09" w:rsidRPr="005E7593">
              <w:t xml:space="preserve">Великобритания/ </w:t>
            </w:r>
            <w:proofErr w:type="spellStart"/>
            <w:r w:rsidR="00A23EF9" w:rsidRPr="005E7593">
              <w:rPr>
                <w:lang w:val="en-US"/>
              </w:rPr>
              <w:t>Dingwall</w:t>
            </w:r>
            <w:proofErr w:type="spellEnd"/>
            <w:r w:rsidR="00B71275">
              <w:t>,</w:t>
            </w:r>
            <w:r w:rsidR="00BD3C09" w:rsidRPr="005E7593">
              <w:t xml:space="preserve"> </w:t>
            </w:r>
            <w:r w:rsidRPr="005E7593">
              <w:t xml:space="preserve"> </w:t>
            </w:r>
            <w:r w:rsidRPr="005E7593">
              <w:rPr>
                <w:lang w:val="en-US"/>
              </w:rPr>
              <w:t>United</w:t>
            </w:r>
            <w:r w:rsidRPr="005E7593">
              <w:t xml:space="preserve"> </w:t>
            </w:r>
            <w:r w:rsidRPr="005E7593">
              <w:rPr>
                <w:lang w:val="en-US"/>
              </w:rPr>
              <w:t>Kingdom</w:t>
            </w:r>
          </w:p>
          <w:p w:rsidR="006159A6" w:rsidRPr="005E7593" w:rsidRDefault="006159A6" w:rsidP="00B71275">
            <w:pPr>
              <w:tabs>
                <w:tab w:val="left" w:pos="1095"/>
              </w:tabs>
              <w:ind w:left="57" w:right="57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75" w:rsidRPr="005E7593" w:rsidRDefault="0002258D" w:rsidP="0002258D">
            <w:pPr>
              <w:ind w:left="57" w:right="57"/>
            </w:pPr>
            <w:r w:rsidRPr="005E7593">
              <w:t xml:space="preserve">Джеффри Пирс </w:t>
            </w:r>
            <w:proofErr w:type="spellStart"/>
            <w:r w:rsidRPr="005E7593">
              <w:t>Хеми</w:t>
            </w:r>
            <w:proofErr w:type="spellEnd"/>
            <w:r w:rsidRPr="005E7593">
              <w:t xml:space="preserve"> / </w:t>
            </w:r>
            <w:r w:rsidRPr="005E7593">
              <w:rPr>
                <w:lang w:val="en-US"/>
              </w:rPr>
              <w:t>Geoffrey</w:t>
            </w:r>
            <w:r w:rsidRPr="005E7593">
              <w:t xml:space="preserve"> </w:t>
            </w:r>
            <w:r w:rsidRPr="005E7593">
              <w:rPr>
                <w:lang w:val="en-US"/>
              </w:rPr>
              <w:t>Piers</w:t>
            </w:r>
            <w:r w:rsidRPr="005E7593">
              <w:t xml:space="preserve"> </w:t>
            </w:r>
            <w:proofErr w:type="spellStart"/>
            <w:r w:rsidRPr="005E7593">
              <w:rPr>
                <w:lang w:val="en-US"/>
              </w:rPr>
              <w:t>Hemy</w:t>
            </w:r>
            <w:proofErr w:type="spellEnd"/>
            <w:r w:rsidRPr="005E7593">
              <w:t xml:space="preserve"> </w:t>
            </w:r>
            <w:r w:rsidR="001C4075" w:rsidRPr="005E7593">
              <w:t xml:space="preserve"> является единственным участником </w:t>
            </w:r>
            <w:r w:rsidRPr="005E7593">
              <w:t>СИГНЕТ ФФФ ХОЛДИНГ ЛТД/</w:t>
            </w:r>
            <w:r w:rsidR="001C4075" w:rsidRPr="005E7593">
              <w:t xml:space="preserve"> </w:t>
            </w:r>
            <w:r w:rsidR="002E0E11" w:rsidRPr="005E7593">
              <w:rPr>
                <w:lang w:val="en-US"/>
              </w:rPr>
              <w:t>SIGNET</w:t>
            </w:r>
            <w:r w:rsidR="002E0E11" w:rsidRPr="005E7593">
              <w:t xml:space="preserve"> </w:t>
            </w:r>
            <w:r w:rsidR="002E0E11" w:rsidRPr="005E7593">
              <w:rPr>
                <w:lang w:val="en-US"/>
              </w:rPr>
              <w:t>FFF</w:t>
            </w:r>
            <w:r w:rsidR="002E0E11" w:rsidRPr="005E7593">
              <w:t xml:space="preserve"> </w:t>
            </w:r>
            <w:r w:rsidR="002E0E11" w:rsidRPr="005E7593">
              <w:rPr>
                <w:lang w:val="en-US"/>
              </w:rPr>
              <w:t>HOLDING</w:t>
            </w:r>
            <w:r w:rsidR="002E0E11" w:rsidRPr="005E7593">
              <w:t xml:space="preserve"> </w:t>
            </w:r>
            <w:r w:rsidR="002E0E11" w:rsidRPr="005E7593">
              <w:rPr>
                <w:lang w:val="en-US"/>
              </w:rPr>
              <w:t>LTD</w:t>
            </w:r>
          </w:p>
          <w:p w:rsidR="001C4075" w:rsidRPr="005E7593" w:rsidRDefault="0002258D" w:rsidP="00840F8C">
            <w:r w:rsidRPr="005E7593">
              <w:t xml:space="preserve">Джеффри Пирс </w:t>
            </w:r>
            <w:proofErr w:type="spellStart"/>
            <w:r w:rsidRPr="005E7593">
              <w:t>Хеми</w:t>
            </w:r>
            <w:proofErr w:type="spellEnd"/>
            <w:r w:rsidRPr="005E7593">
              <w:t xml:space="preserve"> / </w:t>
            </w:r>
            <w:r w:rsidRPr="005E7593">
              <w:rPr>
                <w:lang w:val="en-US"/>
              </w:rPr>
              <w:t>Geoffrey</w:t>
            </w:r>
            <w:r w:rsidRPr="005E7593">
              <w:t xml:space="preserve"> </w:t>
            </w:r>
            <w:r w:rsidRPr="005E7593">
              <w:rPr>
                <w:lang w:val="en-US"/>
              </w:rPr>
              <w:t>Piers</w:t>
            </w:r>
            <w:r w:rsidRPr="005E7593">
              <w:t xml:space="preserve"> </w:t>
            </w:r>
            <w:proofErr w:type="spellStart"/>
            <w:r w:rsidRPr="005E7593">
              <w:rPr>
                <w:lang w:val="en-US"/>
              </w:rPr>
              <w:t>Hemy</w:t>
            </w:r>
            <w:proofErr w:type="spellEnd"/>
            <w:r w:rsidRPr="005E7593">
              <w:t xml:space="preserve">  </w:t>
            </w:r>
            <w:r w:rsidR="001C4075" w:rsidRPr="005E7593">
              <w:t xml:space="preserve"> и </w:t>
            </w:r>
            <w:r w:rsidRPr="005E7593">
              <w:t>СИГНЕТ ФФФ ХОЛДИНГ ЛТД /</w:t>
            </w:r>
            <w:r w:rsidR="002E0E11" w:rsidRPr="005E7593">
              <w:rPr>
                <w:lang w:val="en-US"/>
              </w:rPr>
              <w:t>SIGNET</w:t>
            </w:r>
            <w:r w:rsidR="002E0E11" w:rsidRPr="005E7593">
              <w:t xml:space="preserve"> </w:t>
            </w:r>
            <w:r w:rsidR="002E0E11" w:rsidRPr="005E7593">
              <w:rPr>
                <w:lang w:val="en-US"/>
              </w:rPr>
              <w:t>FFF</w:t>
            </w:r>
            <w:r w:rsidR="002E0E11" w:rsidRPr="005E7593">
              <w:t xml:space="preserve"> </w:t>
            </w:r>
            <w:r w:rsidR="002E0E11" w:rsidRPr="005E7593">
              <w:rPr>
                <w:lang w:val="en-US"/>
              </w:rPr>
              <w:t>HOLDING</w:t>
            </w:r>
            <w:r w:rsidR="002E0E11" w:rsidRPr="005E7593">
              <w:t xml:space="preserve"> </w:t>
            </w:r>
            <w:r w:rsidR="002E0E11" w:rsidRPr="005E7593">
              <w:rPr>
                <w:lang w:val="en-US"/>
              </w:rPr>
              <w:t>LTD</w:t>
            </w:r>
            <w:r w:rsidR="002E0E11" w:rsidRPr="005E7593">
              <w:t xml:space="preserve"> </w:t>
            </w:r>
            <w:r w:rsidR="001C4075" w:rsidRPr="005E7593">
              <w:t>образуют одну группу лиц в соответствии с признаками, установленными частью 1 статьи 9 Федерального закона №135-ФЗ «О защите конкуренции». Доля группы лиц составляет 10%</w:t>
            </w:r>
            <w:r w:rsidRPr="005E7593">
              <w:t xml:space="preserve"> уставного капитала (10% голосующих долей Управляющей компании)</w:t>
            </w:r>
            <w:r w:rsidR="001C4075" w:rsidRPr="005E7593">
              <w:t>.</w:t>
            </w:r>
          </w:p>
          <w:p w:rsidR="001C4075" w:rsidRPr="005E7593" w:rsidRDefault="001C4075" w:rsidP="00840F8C"/>
        </w:tc>
      </w:tr>
    </w:tbl>
    <w:p w:rsidR="001C4075" w:rsidRPr="005E7593" w:rsidRDefault="001C4075" w:rsidP="001C4075">
      <w:pPr>
        <w:adjustRightInd w:val="0"/>
        <w:jc w:val="both"/>
        <w:rPr>
          <w:b/>
          <w:bCs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13"/>
        <w:gridCol w:w="340"/>
        <w:gridCol w:w="1361"/>
        <w:gridCol w:w="340"/>
        <w:gridCol w:w="1361"/>
        <w:gridCol w:w="4372"/>
      </w:tblGrid>
      <w:tr w:rsidR="001C4075" w:rsidRPr="00D53699" w:rsidTr="00840F8C">
        <w:tc>
          <w:tcPr>
            <w:tcW w:w="5613" w:type="dxa"/>
            <w:tcBorders>
              <w:bottom w:val="single" w:sz="4" w:space="0" w:color="auto"/>
            </w:tcBorders>
          </w:tcPr>
          <w:p w:rsidR="001C4075" w:rsidRPr="00D53699" w:rsidRDefault="001C4075" w:rsidP="00840F8C">
            <w:pPr>
              <w:adjustRightInd w:val="0"/>
              <w:rPr>
                <w:b/>
                <w:bCs/>
              </w:rPr>
            </w:pPr>
            <w:r w:rsidRPr="00D53699">
              <w:t>Генеральный директор</w:t>
            </w:r>
          </w:p>
        </w:tc>
        <w:tc>
          <w:tcPr>
            <w:tcW w:w="340" w:type="dxa"/>
          </w:tcPr>
          <w:p w:rsidR="001C4075" w:rsidRPr="00D53699" w:rsidRDefault="001C4075" w:rsidP="00840F8C">
            <w:pPr>
              <w:adjustRightInd w:val="0"/>
              <w:rPr>
                <w:b/>
                <w:bCs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1C4075" w:rsidRPr="00D53699" w:rsidRDefault="001C4075" w:rsidP="00840F8C">
            <w:pPr>
              <w:adjustRightInd w:val="0"/>
              <w:rPr>
                <w:b/>
                <w:bCs/>
              </w:rPr>
            </w:pPr>
          </w:p>
        </w:tc>
        <w:tc>
          <w:tcPr>
            <w:tcW w:w="340" w:type="dxa"/>
          </w:tcPr>
          <w:p w:rsidR="001C4075" w:rsidRPr="00D53699" w:rsidRDefault="001C4075" w:rsidP="00840F8C">
            <w:pPr>
              <w:adjustRightInd w:val="0"/>
              <w:rPr>
                <w:b/>
                <w:bCs/>
              </w:rPr>
            </w:pPr>
          </w:p>
        </w:tc>
        <w:tc>
          <w:tcPr>
            <w:tcW w:w="5733" w:type="dxa"/>
            <w:gridSpan w:val="2"/>
            <w:tcBorders>
              <w:bottom w:val="single" w:sz="4" w:space="0" w:color="auto"/>
            </w:tcBorders>
          </w:tcPr>
          <w:p w:rsidR="001C4075" w:rsidRPr="00D53699" w:rsidRDefault="001C4075" w:rsidP="00840F8C">
            <w:pPr>
              <w:adjustRightInd w:val="0"/>
              <w:rPr>
                <w:b/>
                <w:bCs/>
              </w:rPr>
            </w:pPr>
            <w:r w:rsidRPr="00D53699">
              <w:t>Мирошниченко Михаил Михайлович</w:t>
            </w:r>
          </w:p>
        </w:tc>
      </w:tr>
      <w:tr w:rsidR="001C4075" w:rsidRPr="00D53699" w:rsidTr="00840F8C">
        <w:trPr>
          <w:gridAfter w:val="1"/>
          <w:wAfter w:w="4372" w:type="dxa"/>
        </w:trPr>
        <w:tc>
          <w:tcPr>
            <w:tcW w:w="5613" w:type="dxa"/>
            <w:tcBorders>
              <w:top w:val="single" w:sz="4" w:space="0" w:color="auto"/>
            </w:tcBorders>
          </w:tcPr>
          <w:p w:rsidR="001C4075" w:rsidRPr="00D53699" w:rsidRDefault="001C4075" w:rsidP="00840F8C">
            <w:pPr>
              <w:adjustRightInd w:val="0"/>
              <w:jc w:val="center"/>
              <w:rPr>
                <w:bCs/>
              </w:rPr>
            </w:pPr>
            <w:r w:rsidRPr="00D53699">
              <w:rPr>
                <w:bCs/>
              </w:rPr>
              <w:t>(должность уполномоченного лица организации)</w:t>
            </w:r>
          </w:p>
        </w:tc>
        <w:tc>
          <w:tcPr>
            <w:tcW w:w="340" w:type="dxa"/>
          </w:tcPr>
          <w:p w:rsidR="001C4075" w:rsidRPr="00D53699" w:rsidRDefault="001C4075" w:rsidP="00840F8C">
            <w:pPr>
              <w:adjustRightInd w:val="0"/>
              <w:rPr>
                <w:bCs/>
              </w:rPr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1C4075" w:rsidRPr="00D53699" w:rsidRDefault="001C4075" w:rsidP="00840F8C">
            <w:pPr>
              <w:adjustRightInd w:val="0"/>
              <w:jc w:val="center"/>
              <w:rPr>
                <w:bCs/>
              </w:rPr>
            </w:pPr>
            <w:r w:rsidRPr="00D53699">
              <w:rPr>
                <w:bCs/>
              </w:rPr>
              <w:t>(подпись)</w:t>
            </w:r>
          </w:p>
        </w:tc>
        <w:tc>
          <w:tcPr>
            <w:tcW w:w="340" w:type="dxa"/>
          </w:tcPr>
          <w:p w:rsidR="001C4075" w:rsidRPr="00D53699" w:rsidRDefault="001C4075" w:rsidP="00840F8C">
            <w:pPr>
              <w:adjustRightInd w:val="0"/>
              <w:rPr>
                <w:bCs/>
              </w:rPr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1C4075" w:rsidRPr="00D53699" w:rsidRDefault="001C4075" w:rsidP="00840F8C">
            <w:pPr>
              <w:adjustRightInd w:val="0"/>
              <w:jc w:val="center"/>
              <w:rPr>
                <w:bCs/>
              </w:rPr>
            </w:pPr>
            <w:r w:rsidRPr="00D53699">
              <w:rPr>
                <w:bCs/>
              </w:rPr>
              <w:t>(Ф.И.О.)</w:t>
            </w:r>
          </w:p>
        </w:tc>
      </w:tr>
    </w:tbl>
    <w:p w:rsidR="001C4075" w:rsidRPr="00D53699" w:rsidRDefault="001C4075" w:rsidP="001C4075">
      <w:pPr>
        <w:adjustRightInd w:val="0"/>
        <w:jc w:val="both"/>
        <w:rPr>
          <w:b/>
          <w:bCs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51"/>
        <w:gridCol w:w="3373"/>
        <w:gridCol w:w="340"/>
        <w:gridCol w:w="2353"/>
      </w:tblGrid>
      <w:tr w:rsidR="001C4075" w:rsidRPr="00D53699" w:rsidTr="00840F8C">
        <w:tc>
          <w:tcPr>
            <w:tcW w:w="1651" w:type="dxa"/>
          </w:tcPr>
          <w:p w:rsidR="001C4075" w:rsidRPr="00D53699" w:rsidRDefault="001C4075" w:rsidP="00840F8C">
            <w:pPr>
              <w:adjustRightInd w:val="0"/>
              <w:ind w:right="-174"/>
              <w:rPr>
                <w:bCs/>
              </w:rPr>
            </w:pPr>
            <w:r w:rsidRPr="00D53699">
              <w:rPr>
                <w:bCs/>
              </w:rPr>
              <w:t>Исполнитель</w:t>
            </w:r>
          </w:p>
        </w:tc>
        <w:tc>
          <w:tcPr>
            <w:tcW w:w="3373" w:type="dxa"/>
            <w:tcBorders>
              <w:bottom w:val="single" w:sz="4" w:space="0" w:color="auto"/>
            </w:tcBorders>
          </w:tcPr>
          <w:p w:rsidR="001C4075" w:rsidRPr="00D53699" w:rsidRDefault="001C4075" w:rsidP="00840F8C">
            <w:pPr>
              <w:adjustRightInd w:val="0"/>
              <w:rPr>
                <w:b/>
                <w:bCs/>
              </w:rPr>
            </w:pPr>
            <w:r w:rsidRPr="00D53699">
              <w:t>Мирошниченко М. М.</w:t>
            </w:r>
          </w:p>
        </w:tc>
        <w:tc>
          <w:tcPr>
            <w:tcW w:w="340" w:type="dxa"/>
            <w:vMerge w:val="restart"/>
          </w:tcPr>
          <w:p w:rsidR="001C4075" w:rsidRPr="00D53699" w:rsidRDefault="001C4075" w:rsidP="00840F8C">
            <w:pPr>
              <w:adjustRightInd w:val="0"/>
              <w:rPr>
                <w:b/>
                <w:bCs/>
              </w:rPr>
            </w:pPr>
          </w:p>
        </w:tc>
        <w:tc>
          <w:tcPr>
            <w:tcW w:w="2353" w:type="dxa"/>
            <w:tcBorders>
              <w:bottom w:val="single" w:sz="4" w:space="0" w:color="auto"/>
            </w:tcBorders>
          </w:tcPr>
          <w:p w:rsidR="001C4075" w:rsidRPr="00D53699" w:rsidRDefault="001C4075" w:rsidP="00840F8C">
            <w:pPr>
              <w:adjustRightInd w:val="0"/>
              <w:rPr>
                <w:b/>
                <w:bCs/>
              </w:rPr>
            </w:pPr>
            <w:r w:rsidRPr="00D53699">
              <w:t>8-495-797-80-65</w:t>
            </w:r>
          </w:p>
        </w:tc>
      </w:tr>
      <w:tr w:rsidR="001C4075" w:rsidRPr="00D53699" w:rsidTr="00840F8C">
        <w:tc>
          <w:tcPr>
            <w:tcW w:w="1651" w:type="dxa"/>
          </w:tcPr>
          <w:p w:rsidR="001C4075" w:rsidRPr="00D53699" w:rsidRDefault="001C4075" w:rsidP="00840F8C">
            <w:pPr>
              <w:adjustRightInd w:val="0"/>
              <w:rPr>
                <w:b/>
                <w:bCs/>
              </w:rPr>
            </w:pPr>
          </w:p>
        </w:tc>
        <w:tc>
          <w:tcPr>
            <w:tcW w:w="3373" w:type="dxa"/>
            <w:tcBorders>
              <w:top w:val="single" w:sz="4" w:space="0" w:color="auto"/>
            </w:tcBorders>
          </w:tcPr>
          <w:p w:rsidR="001C4075" w:rsidRPr="00D53699" w:rsidRDefault="001C4075" w:rsidP="00840F8C">
            <w:pPr>
              <w:adjustRightInd w:val="0"/>
              <w:jc w:val="center"/>
              <w:rPr>
                <w:bCs/>
              </w:rPr>
            </w:pPr>
            <w:r w:rsidRPr="00D53699">
              <w:rPr>
                <w:bCs/>
              </w:rPr>
              <w:t>(Ф.И.О.)</w:t>
            </w:r>
          </w:p>
        </w:tc>
        <w:tc>
          <w:tcPr>
            <w:tcW w:w="340" w:type="dxa"/>
            <w:vMerge/>
          </w:tcPr>
          <w:p w:rsidR="001C4075" w:rsidRPr="00D53699" w:rsidRDefault="001C4075" w:rsidP="00840F8C">
            <w:pPr>
              <w:adjustRightInd w:val="0"/>
              <w:jc w:val="center"/>
              <w:rPr>
                <w:bCs/>
              </w:rPr>
            </w:pPr>
          </w:p>
        </w:tc>
        <w:tc>
          <w:tcPr>
            <w:tcW w:w="2353" w:type="dxa"/>
            <w:tcBorders>
              <w:top w:val="single" w:sz="4" w:space="0" w:color="auto"/>
            </w:tcBorders>
          </w:tcPr>
          <w:p w:rsidR="001C4075" w:rsidRPr="00D53699" w:rsidRDefault="001C4075" w:rsidP="00840F8C">
            <w:pPr>
              <w:adjustRightInd w:val="0"/>
              <w:jc w:val="center"/>
              <w:rPr>
                <w:bCs/>
              </w:rPr>
            </w:pPr>
            <w:r w:rsidRPr="00D53699">
              <w:rPr>
                <w:bCs/>
              </w:rPr>
              <w:t>(телефон)</w:t>
            </w:r>
          </w:p>
        </w:tc>
      </w:tr>
      <w:tr w:rsidR="001C4075" w:rsidRPr="00D53699" w:rsidTr="00840F8C">
        <w:tc>
          <w:tcPr>
            <w:tcW w:w="5024" w:type="dxa"/>
            <w:gridSpan w:val="2"/>
          </w:tcPr>
          <w:p w:rsidR="001C4075" w:rsidRPr="00D53699" w:rsidRDefault="001C4075" w:rsidP="00840F8C">
            <w:pPr>
              <w:adjustRightInd w:val="0"/>
              <w:rPr>
                <w:b/>
                <w:bCs/>
              </w:rPr>
            </w:pPr>
            <w:r w:rsidRPr="00D53699">
              <w:rPr>
                <w:bCs/>
              </w:rPr>
              <w:t>Дата</w:t>
            </w:r>
            <w:r w:rsidRPr="00D53699">
              <w:rPr>
                <w:b/>
                <w:bCs/>
              </w:rPr>
              <w:t xml:space="preserve">: </w:t>
            </w:r>
            <w:r w:rsidR="00D53699" w:rsidRPr="00D53699">
              <w:rPr>
                <w:bCs/>
              </w:rPr>
              <w:t>23.03</w:t>
            </w:r>
            <w:r w:rsidRPr="00D53699">
              <w:rPr>
                <w:bCs/>
              </w:rPr>
              <w:t>.202</w:t>
            </w:r>
            <w:r w:rsidR="00480851" w:rsidRPr="00D53699">
              <w:rPr>
                <w:bCs/>
              </w:rPr>
              <w:t>1</w:t>
            </w:r>
          </w:p>
        </w:tc>
        <w:tc>
          <w:tcPr>
            <w:tcW w:w="340" w:type="dxa"/>
            <w:vMerge/>
          </w:tcPr>
          <w:p w:rsidR="001C4075" w:rsidRPr="00D53699" w:rsidRDefault="001C4075" w:rsidP="00840F8C">
            <w:pPr>
              <w:adjustRightInd w:val="0"/>
              <w:rPr>
                <w:b/>
                <w:bCs/>
              </w:rPr>
            </w:pPr>
          </w:p>
        </w:tc>
        <w:tc>
          <w:tcPr>
            <w:tcW w:w="2353" w:type="dxa"/>
          </w:tcPr>
          <w:p w:rsidR="001C4075" w:rsidRPr="00D53699" w:rsidRDefault="001C4075" w:rsidP="00840F8C">
            <w:pPr>
              <w:adjustRightInd w:val="0"/>
              <w:rPr>
                <w:b/>
                <w:bCs/>
              </w:rPr>
            </w:pPr>
          </w:p>
        </w:tc>
      </w:tr>
    </w:tbl>
    <w:p w:rsidR="001C4075" w:rsidRPr="005E7593" w:rsidRDefault="001C4075" w:rsidP="00840F8C">
      <w:pPr>
        <w:rPr>
          <w:color w:val="000000"/>
          <w:sz w:val="24"/>
          <w:szCs w:val="24"/>
        </w:rPr>
        <w:sectPr w:rsidR="001C4075" w:rsidRPr="005E7593" w:rsidSect="001C4075">
          <w:pgSz w:w="16840" w:h="11907" w:orient="landscape" w:code="9"/>
          <w:pgMar w:top="851" w:right="1134" w:bottom="567" w:left="1134" w:header="397" w:footer="397" w:gutter="0"/>
          <w:cols w:space="709"/>
        </w:sectPr>
      </w:pPr>
    </w:p>
    <w:p w:rsidR="00B20D5F" w:rsidRPr="005E7593" w:rsidRDefault="00B20D5F" w:rsidP="00B20D5F">
      <w:pPr>
        <w:pStyle w:val="a3"/>
        <w:jc w:val="center"/>
        <w:rPr>
          <w:color w:val="000000"/>
          <w:sz w:val="24"/>
          <w:szCs w:val="24"/>
        </w:rPr>
      </w:pPr>
      <w:r w:rsidRPr="005E7593">
        <w:rPr>
          <w:color w:val="000000"/>
          <w:sz w:val="24"/>
          <w:szCs w:val="24"/>
        </w:rPr>
        <w:lastRenderedPageBreak/>
        <w:t xml:space="preserve">Схема взаимосвязей акционеров </w:t>
      </w:r>
      <w:r w:rsidR="0015167A">
        <w:rPr>
          <w:color w:val="000000"/>
          <w:sz w:val="24"/>
          <w:szCs w:val="24"/>
        </w:rPr>
        <w:t>(участников) у</w:t>
      </w:r>
      <w:r w:rsidR="00623014">
        <w:rPr>
          <w:color w:val="000000"/>
          <w:sz w:val="24"/>
          <w:szCs w:val="24"/>
        </w:rPr>
        <w:t>правляющей компании</w:t>
      </w:r>
      <w:r w:rsidRPr="005E7593">
        <w:rPr>
          <w:color w:val="000000"/>
          <w:sz w:val="24"/>
          <w:szCs w:val="24"/>
        </w:rPr>
        <w:t xml:space="preserve"> и лиц, под контролем либо значительны</w:t>
      </w:r>
      <w:r w:rsidR="0015167A">
        <w:rPr>
          <w:color w:val="000000"/>
          <w:sz w:val="24"/>
          <w:szCs w:val="24"/>
        </w:rPr>
        <w:t>м влиянием которых находится у</w:t>
      </w:r>
      <w:r w:rsidR="00623014">
        <w:rPr>
          <w:color w:val="000000"/>
          <w:sz w:val="24"/>
          <w:szCs w:val="24"/>
        </w:rPr>
        <w:t>правляющая компания</w:t>
      </w:r>
    </w:p>
    <w:p w:rsidR="00B20D5F" w:rsidRPr="007B4FD3" w:rsidRDefault="009953CD" w:rsidP="00B20D5F">
      <w:r w:rsidRPr="005E7593">
        <w:rPr>
          <w:noProof/>
        </w:rPr>
        <mc:AlternateContent>
          <mc:Choice Requires="wpc">
            <w:drawing>
              <wp:anchor distT="0" distB="0" distL="114300" distR="114300" simplePos="0" relativeHeight="251658240" behindDoc="0" locked="0" layoutInCell="1" allowOverlap="1" wp14:anchorId="2E6FE1D7" wp14:editId="1537BCBD">
                <wp:simplePos x="0" y="0"/>
                <wp:positionH relativeFrom="character">
                  <wp:posOffset>13557</wp:posOffset>
                </wp:positionH>
                <wp:positionV relativeFrom="line">
                  <wp:posOffset>95855</wp:posOffset>
                </wp:positionV>
                <wp:extent cx="9824483" cy="6358271"/>
                <wp:effectExtent l="0" t="0" r="5715" b="0"/>
                <wp:wrapNone/>
                <wp:docPr id="41" name="Полотно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939551" y="5472553"/>
                            <a:ext cx="1884680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2351" w:rsidRPr="004F751A" w:rsidRDefault="00EF2351" w:rsidP="00B20D5F">
                              <w:pPr>
                                <w:rPr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367114" y="115743"/>
                            <a:ext cx="5125389" cy="351859"/>
                          </a:xfrm>
                          <a:prstGeom prst="rect">
                            <a:avLst/>
                          </a:prstGeom>
                          <a:solidFill>
                            <a:srgbClr val="FFFF0D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F2351" w:rsidRPr="00EF2351" w:rsidRDefault="00EF2351" w:rsidP="00BD298E">
                              <w:pPr>
                                <w:adjustRightInd w:val="0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930A25">
                                <w:rPr>
                                  <w:rFonts w:ascii="Arial" w:hAnsi="Arial" w:cs="Arial"/>
                                  <w:color w:val="000000"/>
                                </w:rPr>
                                <w:t xml:space="preserve">   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 xml:space="preserve">              </w:t>
                              </w:r>
                              <w:r w:rsidRPr="00EF2351">
                                <w:rPr>
                                  <w:sz w:val="24"/>
                                  <w:szCs w:val="24"/>
                                </w:rPr>
                                <w:t>Общество с ограниченной ответственностью</w:t>
                              </w:r>
                              <w:r w:rsidRPr="00EF2351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 xml:space="preserve"> «</w:t>
                              </w:r>
                              <w:proofErr w:type="spellStart"/>
                              <w:r w:rsidRPr="00EF2351">
                                <w:rPr>
                                  <w:sz w:val="24"/>
                                  <w:szCs w:val="24"/>
                                </w:rPr>
                                <w:t>Сигнет</w:t>
                              </w:r>
                              <w:proofErr w:type="spellEnd"/>
                              <w:r w:rsidRPr="00EF2351">
                                <w:rPr>
                                  <w:sz w:val="24"/>
                                  <w:szCs w:val="24"/>
                                </w:rPr>
                                <w:t xml:space="preserve"> Капитал</w:t>
                              </w:r>
                              <w:r w:rsidRPr="00EF2351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»</w:t>
                              </w:r>
                            </w:p>
                            <w:p w:rsidR="00EF2351" w:rsidRPr="005677FC" w:rsidRDefault="00EF2351" w:rsidP="00B20D5F">
                              <w:pPr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990409" y="1551755"/>
                            <a:ext cx="3708541" cy="998507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F2351" w:rsidRPr="00840F8C" w:rsidRDefault="00EF2351" w:rsidP="00844314">
                              <w:pPr>
                                <w:adjustRightInd w:val="0"/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A398A">
                                <w:rPr>
                                  <w:color w:val="000000"/>
                                </w:rPr>
                                <w:t xml:space="preserve">    </w:t>
                              </w:r>
                              <w:r w:rsidRPr="00840F8C">
                                <w:rPr>
                                  <w:sz w:val="24"/>
                                  <w:szCs w:val="24"/>
                                </w:rPr>
                                <w:t>Общество с ограниченной ответственностью</w:t>
                              </w:r>
                              <w:r w:rsidRPr="00840F8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 xml:space="preserve"> «Инвестиционные и финансовые консультации» </w:t>
                              </w:r>
                              <w:bookmarkStart w:id="0" w:name="_GoBack"/>
                              <w:bookmarkEnd w:id="0"/>
                            </w:p>
                            <w:p w:rsidR="00EF2351" w:rsidRPr="00840F8C" w:rsidRDefault="00EF2351" w:rsidP="00B20D5F">
                              <w:pPr>
                                <w:adjustRightInd w:val="0"/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840F8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(0,99 % находится на балансе Общества</w:t>
                              </w:r>
                              <w:r w:rsidR="00853B4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  <w:r w:rsidR="00853B4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0 % голосов</w:t>
                              </w:r>
                              <w:r w:rsidRPr="00840F8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Line 7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369236" y="467602"/>
                            <a:ext cx="550" cy="8175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28531" y="1680013"/>
                            <a:ext cx="762000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2351" w:rsidRDefault="00EF2351" w:rsidP="00B20D5F">
                              <w:pPr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285798" y="1610374"/>
                            <a:ext cx="800100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2351" w:rsidRDefault="00EF2351" w:rsidP="00B20D5F">
                              <w:pPr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7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990451" y="3101538"/>
                            <a:ext cx="3602059" cy="949467"/>
                          </a:xfrm>
                          <a:prstGeom prst="flowChartConnector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F2351" w:rsidRDefault="00EF2351" w:rsidP="00EF2351">
                              <w:pPr>
                                <w:adjustRightInd w:val="0"/>
                                <w:ind w:right="17"/>
                                <w:jc w:val="center"/>
                                <w:rPr>
                                  <w:color w:val="FF0000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EF2351">
                                <w:rPr>
                                  <w:color w:val="FF0000"/>
                                  <w:sz w:val="24"/>
                                  <w:szCs w:val="24"/>
                                </w:rPr>
                                <w:t>Полухин</w:t>
                              </w:r>
                              <w:proofErr w:type="spellEnd"/>
                              <w:r w:rsidRPr="00EF2351">
                                <w:rPr>
                                  <w:color w:val="FF0000"/>
                                  <w:sz w:val="24"/>
                                  <w:szCs w:val="24"/>
                                </w:rPr>
                                <w:t xml:space="preserve"> Павел Юрьевич</w:t>
                              </w:r>
                              <w:r>
                                <w:rPr>
                                  <w:color w:val="FF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EF2351" w:rsidRPr="00EF2351" w:rsidRDefault="00EF2351" w:rsidP="00EF2351">
                              <w:pPr>
                                <w:adjustRightInd w:val="0"/>
                                <w:ind w:right="17"/>
                                <w:jc w:val="center"/>
                                <w:rPr>
                                  <w:color w:val="FF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FF0000"/>
                                  <w:sz w:val="24"/>
                                  <w:szCs w:val="24"/>
                                </w:rPr>
                                <w:t xml:space="preserve">(контроль и значительное </w:t>
                              </w:r>
                              <w:r w:rsidRPr="00EF2351">
                                <w:rPr>
                                  <w:color w:val="FF0000"/>
                                  <w:sz w:val="24"/>
                                  <w:szCs w:val="24"/>
                                </w:rPr>
                                <w:t>влияние)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7086088" y="1496097"/>
                            <a:ext cx="685800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2351" w:rsidRPr="00F270EE" w:rsidRDefault="00EF2351" w:rsidP="00B20D5F"/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0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7084000" y="2414756"/>
                            <a:ext cx="685800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2351" w:rsidRPr="00F270EE" w:rsidRDefault="00EF2351" w:rsidP="00B20D5F"/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1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5257406" y="2638867"/>
                            <a:ext cx="685800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2351" w:rsidRPr="00F270EE" w:rsidRDefault="00EF2351" w:rsidP="00B20D5F">
                              <w:pPr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2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6400332" y="1496097"/>
                            <a:ext cx="685800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2351" w:rsidRPr="00F270EE" w:rsidRDefault="00EF2351" w:rsidP="00B20D5F"/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4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4228773" y="1496097"/>
                            <a:ext cx="571500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2351" w:rsidRDefault="00EF2351" w:rsidP="00B20D5F">
                              <w:pPr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5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5828869" y="1496097"/>
                            <a:ext cx="571500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2351" w:rsidRDefault="00EF2351" w:rsidP="00B20D5F">
                              <w:pPr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6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3153152" y="467603"/>
                            <a:ext cx="505427" cy="403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2351" w:rsidRDefault="00EF2351" w:rsidP="00B20D5F">
                              <w:pPr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upright="1">
                          <a:noAutofit/>
                        </wps:bodyPr>
                      </wps:wsp>
                      <wps:wsp>
                        <wps:cNvPr id="17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792429" y="124436"/>
                            <a:ext cx="1070541" cy="2412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2351" w:rsidRPr="00D71807" w:rsidRDefault="00EF2351" w:rsidP="00B20D5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8107177" y="115739"/>
                            <a:ext cx="1010855" cy="2374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2351" w:rsidRPr="006F1F36" w:rsidRDefault="00EF2351" w:rsidP="00B20D5F"/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9" name="AutoShape 22"/>
                        <wps:cNvCnPr>
                          <a:cxnSpLocks noChangeShapeType="1"/>
                        </wps:cNvCnPr>
                        <wps:spPr bwMode="auto">
                          <a:xfrm>
                            <a:off x="175195" y="1560657"/>
                            <a:ext cx="1270" cy="12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2164031" y="2665003"/>
                            <a:ext cx="1111844" cy="3183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2351" w:rsidRPr="00D71807" w:rsidRDefault="00EF2351" w:rsidP="00B20D5F">
                              <w:r>
                                <w:t>99.01 % (100 %)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6943937" y="750636"/>
                            <a:ext cx="995616" cy="2361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2351" w:rsidRPr="00D71807" w:rsidRDefault="00EF2351" w:rsidP="00B20D5F">
                              <w:r>
                                <w:t>10</w:t>
                              </w:r>
                              <w:r w:rsidRPr="00D71807">
                                <w:t xml:space="preserve"> %</w:t>
                              </w:r>
                              <w:r>
                                <w:t xml:space="preserve"> (10%)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5485956" y="1610370"/>
                            <a:ext cx="3429477" cy="915009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62723" w:rsidRPr="00662723" w:rsidRDefault="00662723" w:rsidP="00CF22B4">
                              <w:pP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662723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 xml:space="preserve">      </w:t>
                              </w:r>
                              <w:r w:rsidRPr="00853B4C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  <w:r w:rsidRPr="00662723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 xml:space="preserve">   </w:t>
                              </w:r>
                              <w:r w:rsidR="00EF2351" w:rsidRPr="00EF2351">
                                <w:rPr>
                                  <w:sz w:val="24"/>
                                  <w:szCs w:val="24"/>
                                </w:rPr>
                                <w:t>СИГНЕТ</w:t>
                              </w:r>
                              <w:r w:rsidR="00EF2351" w:rsidRPr="00EF2351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  <w:r w:rsidR="00EF2351" w:rsidRPr="00EF2351">
                                <w:rPr>
                                  <w:sz w:val="24"/>
                                  <w:szCs w:val="24"/>
                                </w:rPr>
                                <w:t>ФФФ</w:t>
                              </w:r>
                              <w:r w:rsidR="00EF2351" w:rsidRPr="00EF2351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  <w:r w:rsidR="00EF2351" w:rsidRPr="00EF2351">
                                <w:rPr>
                                  <w:sz w:val="24"/>
                                  <w:szCs w:val="24"/>
                                </w:rPr>
                                <w:t>ХОЛДИНГ</w:t>
                              </w:r>
                              <w:r w:rsidR="00EF2351" w:rsidRPr="00EF2351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  <w:r w:rsidR="00EF2351" w:rsidRPr="00EF2351">
                                <w:rPr>
                                  <w:sz w:val="24"/>
                                  <w:szCs w:val="24"/>
                                </w:rPr>
                                <w:t>ЛТД</w:t>
                              </w:r>
                              <w:r w:rsidR="00EF2351" w:rsidRPr="00EF2351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 xml:space="preserve"> /</w:t>
                              </w:r>
                            </w:p>
                            <w:p w:rsidR="00EF2351" w:rsidRPr="00EF2351" w:rsidRDefault="00EF2351" w:rsidP="00CF22B4">
                              <w:pP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EF2351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  <w:r w:rsidR="00662723" w:rsidRPr="00662723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 xml:space="preserve">         </w:t>
                              </w:r>
                              <w:r w:rsidRPr="00EF2351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SIGNET FFF HOLDING LTD</w:t>
                              </w:r>
                            </w:p>
                            <w:p w:rsidR="00EF2351" w:rsidRPr="00CF22B4" w:rsidRDefault="00EF2351" w:rsidP="00B20D5F">
                              <w:pPr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5" name="AutoShape 28"/>
                        <wps:cNvSpPr>
                          <a:spLocks noChangeArrowheads="1"/>
                        </wps:cNvSpPr>
                        <wps:spPr bwMode="auto">
                          <a:xfrm>
                            <a:off x="5626493" y="3101547"/>
                            <a:ext cx="3288351" cy="949432"/>
                          </a:xfrm>
                          <a:prstGeom prst="flowChartConnector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F2351" w:rsidRDefault="00EF2351" w:rsidP="00EF2351">
                              <w:pPr>
                                <w:adjustRightInd w:val="0"/>
                                <w:rPr>
                                  <w:color w:val="00B05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00B050"/>
                                  <w:sz w:val="24"/>
                                  <w:szCs w:val="24"/>
                                </w:rPr>
                                <w:t xml:space="preserve">      </w:t>
                              </w:r>
                              <w:r w:rsidRPr="00EF2351">
                                <w:rPr>
                                  <w:color w:val="00B050"/>
                                  <w:sz w:val="24"/>
                                  <w:szCs w:val="24"/>
                                </w:rPr>
                                <w:t>Джефф</w:t>
                              </w:r>
                              <w:r>
                                <w:rPr>
                                  <w:color w:val="00B050"/>
                                  <w:sz w:val="24"/>
                                  <w:szCs w:val="24"/>
                                </w:rPr>
                                <w:t xml:space="preserve">ри Пирс </w:t>
                              </w:r>
                              <w:proofErr w:type="spellStart"/>
                              <w:r w:rsidRPr="00EF2351">
                                <w:rPr>
                                  <w:color w:val="00B050"/>
                                  <w:sz w:val="24"/>
                                  <w:szCs w:val="24"/>
                                </w:rPr>
                                <w:t>Хеми</w:t>
                              </w:r>
                              <w:proofErr w:type="spellEnd"/>
                              <w:r w:rsidRPr="00EF2351">
                                <w:rPr>
                                  <w:color w:val="00B050"/>
                                  <w:sz w:val="24"/>
                                  <w:szCs w:val="24"/>
                                </w:rPr>
                                <w:t xml:space="preserve"> / </w:t>
                              </w:r>
                            </w:p>
                            <w:p w:rsidR="00EF2351" w:rsidRPr="00EF2351" w:rsidRDefault="00EF2351" w:rsidP="00EF2351">
                              <w:pPr>
                                <w:adjustRightInd w:val="0"/>
                                <w:rPr>
                                  <w:color w:val="00B05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00B050"/>
                                  <w:sz w:val="24"/>
                                  <w:szCs w:val="24"/>
                                </w:rPr>
                                <w:t xml:space="preserve">       </w:t>
                              </w:r>
                              <w:r w:rsidRPr="00EF2351">
                                <w:rPr>
                                  <w:color w:val="00B050"/>
                                  <w:sz w:val="24"/>
                                  <w:szCs w:val="24"/>
                                  <w:lang w:val="en-US"/>
                                </w:rPr>
                                <w:t>Geoffrey</w:t>
                              </w:r>
                              <w:r w:rsidRPr="00EF2351">
                                <w:rPr>
                                  <w:color w:val="00B05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EF2351">
                                <w:rPr>
                                  <w:color w:val="00B050"/>
                                  <w:sz w:val="24"/>
                                  <w:szCs w:val="24"/>
                                  <w:lang w:val="en-US"/>
                                </w:rPr>
                                <w:t>Piers</w:t>
                              </w:r>
                              <w:r w:rsidRPr="00EF2351">
                                <w:rPr>
                                  <w:color w:val="00B05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EF2351">
                                <w:rPr>
                                  <w:color w:val="00B050"/>
                                  <w:sz w:val="24"/>
                                  <w:szCs w:val="24"/>
                                  <w:lang w:val="en-US"/>
                                </w:rPr>
                                <w:t>Hemy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6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2403444" y="721465"/>
                            <a:ext cx="872434" cy="2349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2351" w:rsidRPr="00D71807" w:rsidRDefault="00EF2351" w:rsidP="00B20D5F">
                              <w:r>
                                <w:t>90</w:t>
                              </w:r>
                              <w:r w:rsidRPr="00D71807">
                                <w:t xml:space="preserve"> % </w:t>
                              </w:r>
                              <w:r>
                                <w:t>(90%)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7086121" y="2658963"/>
                            <a:ext cx="553684" cy="3448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2351" w:rsidRPr="00D71807" w:rsidRDefault="00EF2351" w:rsidP="00B20D5F">
                              <w:r w:rsidRPr="00D71807">
                                <w:t>1</w:t>
                              </w:r>
                              <w:r>
                                <w:t>00 %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Line 7"/>
                        <wps:cNvCnPr>
                          <a:cxnSpLocks noChangeShapeType="1"/>
                        </wps:cNvCnPr>
                        <wps:spPr bwMode="auto">
                          <a:xfrm flipV="1">
                            <a:off x="3326386" y="2550257"/>
                            <a:ext cx="1" cy="55132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7"/>
                        <wps:cNvCnPr>
                          <a:cxnSpLocks noChangeShapeType="1"/>
                        </wps:cNvCnPr>
                        <wps:spPr bwMode="auto">
                          <a:xfrm flipV="1">
                            <a:off x="6769645" y="2525303"/>
                            <a:ext cx="0" cy="57623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AutoShape 41"/>
                        <wps:cNvCnPr>
                          <a:cxnSpLocks noChangeShapeType="1"/>
                        </wps:cNvCnPr>
                        <wps:spPr bwMode="auto">
                          <a:xfrm flipV="1">
                            <a:off x="793662" y="1298000"/>
                            <a:ext cx="0" cy="302944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AutoShape 41"/>
                        <wps:cNvCnPr>
                          <a:cxnSpLocks noChangeShapeType="1"/>
                        </wps:cNvCnPr>
                        <wps:spPr bwMode="auto">
                          <a:xfrm flipV="1">
                            <a:off x="792397" y="1285193"/>
                            <a:ext cx="4098769" cy="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AutoShape 41"/>
                        <wps:cNvCnPr>
                          <a:cxnSpLocks noChangeShapeType="1"/>
                        </wps:cNvCnPr>
                        <wps:spPr bwMode="auto">
                          <a:xfrm>
                            <a:off x="4890770" y="1320398"/>
                            <a:ext cx="198" cy="30323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175189" y="1338498"/>
                            <a:ext cx="589915" cy="898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2351" w:rsidRDefault="00EF2351" w:rsidP="00D95217">
                              <w:pPr>
                                <w:pStyle w:val="aa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 xml:space="preserve">Доля группы лиц </w:t>
                              </w:r>
                            </w:p>
                            <w:p w:rsidR="00EF2351" w:rsidRDefault="00EF2351" w:rsidP="00D95217">
                              <w:pPr>
                                <w:pStyle w:val="aa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>90 % (90 %)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9234316" y="1285197"/>
                            <a:ext cx="589915" cy="897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2351" w:rsidRDefault="00EF2351" w:rsidP="00291893">
                              <w:pPr>
                                <w:pStyle w:val="aa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 xml:space="preserve">Доля группы лиц </w:t>
                              </w:r>
                            </w:p>
                            <w:p w:rsidR="00EF2351" w:rsidRDefault="00EF2351" w:rsidP="00291893">
                              <w:pPr>
                                <w:pStyle w:val="aa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>10 % (10 %)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2403433" y="4533362"/>
                            <a:ext cx="643034" cy="234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2351" w:rsidRDefault="00EF2351" w:rsidP="00C56011">
                              <w:pPr>
                                <w:pStyle w:val="aa"/>
                                <w:spacing w:before="0" w:beforeAutospacing="0" w:after="0" w:afterAutospacing="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Line 7"/>
                        <wps:cNvCnPr>
                          <a:cxnSpLocks noChangeShapeType="1"/>
                        </wps:cNvCnPr>
                        <wps:spPr bwMode="auto">
                          <a:xfrm flipV="1">
                            <a:off x="6673886" y="467601"/>
                            <a:ext cx="0" cy="80505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AutoShape 41"/>
                        <wps:cNvCnPr>
                          <a:cxnSpLocks noChangeShapeType="1"/>
                        </wps:cNvCnPr>
                        <wps:spPr bwMode="auto">
                          <a:xfrm flipV="1">
                            <a:off x="5185743" y="1272665"/>
                            <a:ext cx="409829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AutoShape 41"/>
                        <wps:cNvCnPr>
                          <a:cxnSpLocks noChangeShapeType="1"/>
                        </wps:cNvCnPr>
                        <wps:spPr bwMode="auto">
                          <a:xfrm flipH="1">
                            <a:off x="5185768" y="1272667"/>
                            <a:ext cx="0" cy="30067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AutoShape 41"/>
                        <wps:cNvCnPr>
                          <a:cxnSpLocks noChangeShapeType="1"/>
                        </wps:cNvCnPr>
                        <wps:spPr bwMode="auto">
                          <a:xfrm flipV="1">
                            <a:off x="5185780" y="4301438"/>
                            <a:ext cx="409765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AutoShape 41"/>
                        <wps:cNvCnPr>
                          <a:cxnSpLocks noChangeShapeType="1"/>
                        </wps:cNvCnPr>
                        <wps:spPr bwMode="auto">
                          <a:xfrm flipH="1">
                            <a:off x="9236874" y="1272665"/>
                            <a:ext cx="0" cy="300609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AutoShape 41"/>
                        <wps:cNvCnPr>
                          <a:cxnSpLocks noChangeShapeType="1"/>
                        </wps:cNvCnPr>
                        <wps:spPr bwMode="auto">
                          <a:xfrm flipV="1">
                            <a:off x="792434" y="4327435"/>
                            <a:ext cx="409829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41" o:spid="_x0000_s1026" editas="canvas" style="position:absolute;margin-left:1.05pt;margin-top:7.55pt;width:773.6pt;height:500.65pt;z-index:251658240;mso-position-horizontal-relative:char;mso-position-vertical-relative:line" coordsize="98240,63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98240;height:63582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79395;top:54725;width:18847;height:2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c/r7wA&#10;AADaAAAADwAAAGRycy9kb3ducmV2LnhtbERPSwrCMBDdC94hjODOproQqUYpguJCET8HGJuxLTaT&#10;0kRbb28EwdXweN9ZrDpTiRc1rrSsYBzFIIgzq0vOFVwvm9EMhPPIGivLpOBNDlbLfm+BibYtn+h1&#10;9rkIIewSVFB4XydSuqwggy6yNXHg7rYx6ANscqkbbEO4qeQkjqfSYMmhocCa1gVlj/PTKMB8goc2&#10;9rf0fjxd9u9je9vqVKnhoEvnIDx1/i/+uXc6zIfvK98rlx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ZNz+vvAAAANoAAAAPAAAAAAAAAAAAAAAAAJgCAABkcnMvZG93bnJldi54&#10;bWxQSwUGAAAAAAQABAD1AAAAgQMAAAAA&#10;" filled="f" fillcolor="#bbe0e3" stroked="f">
                  <v:textbox style="mso-fit-shape-to-text:t">
                    <w:txbxContent>
                      <w:p w:rsidR="00EF2351" w:rsidRPr="004F751A" w:rsidRDefault="00EF2351" w:rsidP="00B20D5F">
                        <w:pPr>
                          <w:rPr>
                            <w:szCs w:val="36"/>
                          </w:rPr>
                        </w:pPr>
                      </w:p>
                    </w:txbxContent>
                  </v:textbox>
                </v:shape>
                <v:rect id="Rectangle 5" o:spid="_x0000_s1029" style="position:absolute;left:23671;top:1157;width:51254;height:35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Go0sIA&#10;AADaAAAADwAAAGRycy9kb3ducmV2LnhtbESPQWvCQBSE7wX/w/KE3upGKUViVhGj0FNpE72/ZJ9J&#10;MPs27K4m/ffdQqHHYWa+YbLdZHrxIOc7ywqWiwQEcW11x42Cc3l6WYPwAVljb5kUfJOH3Xb2lGGq&#10;7chf9ChCIyKEfYoK2hCGVEpft2TQL+xAHL2rdQZDlK6R2uEY4aaXqyR5kwY7jgstDnRoqb4Vd6Pg&#10;+FH6Krf5oPP16+EzL910OVZKPc+n/QZEoCn8h//a71rBCn6vxBsg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cajSwgAAANoAAAAPAAAAAAAAAAAAAAAAAJgCAABkcnMvZG93&#10;bnJldi54bWxQSwUGAAAAAAQABAD1AAAAhwMAAAAA&#10;" fillcolor="#ffff0d">
                  <v:textbox>
                    <w:txbxContent>
                      <w:p w:rsidR="00EF2351" w:rsidRPr="00EF2351" w:rsidRDefault="00EF2351" w:rsidP="00BD298E">
                        <w:pPr>
                          <w:adjustRightInd w:val="0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930A25">
                          <w:rPr>
                            <w:rFonts w:ascii="Arial" w:hAnsi="Arial" w:cs="Arial"/>
                            <w:color w:val="000000"/>
                          </w:rPr>
                          <w:t xml:space="preserve">   </w:t>
                        </w: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              </w:t>
                        </w:r>
                        <w:r w:rsidRPr="00EF2351">
                          <w:rPr>
                            <w:sz w:val="24"/>
                            <w:szCs w:val="24"/>
                          </w:rPr>
                          <w:t>Общество с ограниченной ответственностью</w:t>
                        </w:r>
                        <w:r w:rsidRPr="00EF2351">
                          <w:rPr>
                            <w:color w:val="000000"/>
                            <w:sz w:val="24"/>
                            <w:szCs w:val="24"/>
                          </w:rPr>
                          <w:t xml:space="preserve"> «</w:t>
                        </w:r>
                        <w:proofErr w:type="spellStart"/>
                        <w:r w:rsidRPr="00EF2351">
                          <w:rPr>
                            <w:sz w:val="24"/>
                            <w:szCs w:val="24"/>
                          </w:rPr>
                          <w:t>Сигнет</w:t>
                        </w:r>
                        <w:proofErr w:type="spellEnd"/>
                        <w:r w:rsidRPr="00EF2351">
                          <w:rPr>
                            <w:sz w:val="24"/>
                            <w:szCs w:val="24"/>
                          </w:rPr>
                          <w:t xml:space="preserve"> Капитал</w:t>
                        </w:r>
                        <w:r w:rsidRPr="00EF2351">
                          <w:rPr>
                            <w:color w:val="000000"/>
                            <w:sz w:val="24"/>
                            <w:szCs w:val="24"/>
                          </w:rPr>
                          <w:t>»</w:t>
                        </w:r>
                      </w:p>
                      <w:p w:rsidR="00EF2351" w:rsidRPr="005677FC" w:rsidRDefault="00EF2351" w:rsidP="00B20D5F">
                        <w:pPr>
                          <w:adjustRightIn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</w:pPr>
                      </w:p>
                    </w:txbxContent>
                  </v:textbox>
                </v:rect>
                <v:rect id="Rectangle 6" o:spid="_x0000_s1030" style="position:absolute;left:9904;top:15517;width:37085;height:99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ZqqcMA&#10;AADaAAAADwAAAGRycy9kb3ducmV2LnhtbESPS2vDMBCE74X8B7GF3Bq5DW2CGyWEUIMPxZBXz4u1&#10;fhBrZSz5kX8fFQo9DjPzDbPZTaYRA3WutqzgdRGBIM6trrlUcDknL2sQziNrbCyTgjs52G1nTxuM&#10;tR35SMPJlyJA2MWooPK+jaV0eUUG3cK2xMErbGfQB9mVUnc4Brhp5FsUfUiDNYeFCls6VJTfTr1R&#10;kF6bpDhe+vVP8Z1l9SG7pe+rL6Xmz9P+E4Snyf+H/9qpVrCE3yvhBsjt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vZqqcMAAADaAAAADwAAAAAAAAAAAAAAAACYAgAAZHJzL2Rv&#10;d25yZXYueG1sUEsFBgAAAAAEAAQA9QAAAIgDAAAAAA==&#10;" fillcolor="#bfbfbf [2412]">
                  <v:textbox>
                    <w:txbxContent>
                      <w:p w:rsidR="00EF2351" w:rsidRPr="00840F8C" w:rsidRDefault="00EF2351" w:rsidP="00844314">
                        <w:pPr>
                          <w:adjustRightInd w:val="0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4A398A">
                          <w:rPr>
                            <w:color w:val="000000"/>
                          </w:rPr>
                          <w:t xml:space="preserve">    </w:t>
                        </w:r>
                        <w:r w:rsidRPr="00840F8C">
                          <w:rPr>
                            <w:sz w:val="24"/>
                            <w:szCs w:val="24"/>
                          </w:rPr>
                          <w:t>Общество с ограниченной ответственностью</w:t>
                        </w:r>
                        <w:r w:rsidRPr="00840F8C">
                          <w:rPr>
                            <w:color w:val="000000"/>
                            <w:sz w:val="24"/>
                            <w:szCs w:val="24"/>
                          </w:rPr>
                          <w:t xml:space="preserve"> «Инвестиционные и финансовые консультации» </w:t>
                        </w:r>
                        <w:bookmarkStart w:id="1" w:name="_GoBack"/>
                        <w:bookmarkEnd w:id="1"/>
                      </w:p>
                      <w:p w:rsidR="00EF2351" w:rsidRPr="00840F8C" w:rsidRDefault="00EF2351" w:rsidP="00B20D5F">
                        <w:pPr>
                          <w:adjustRightInd w:val="0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840F8C">
                          <w:rPr>
                            <w:color w:val="000000"/>
                            <w:sz w:val="24"/>
                            <w:szCs w:val="24"/>
                          </w:rPr>
                          <w:t>(0,99 % находится на балансе Общества</w:t>
                        </w:r>
                        <w:r w:rsidR="00853B4C">
                          <w:rPr>
                            <w:color w:val="000000"/>
                            <w:sz w:val="24"/>
                            <w:szCs w:val="24"/>
                          </w:rPr>
                          <w:t xml:space="preserve">, </w:t>
                        </w:r>
                        <w:r w:rsidR="00853B4C">
                          <w:rPr>
                            <w:color w:val="000000"/>
                            <w:sz w:val="24"/>
                            <w:szCs w:val="24"/>
                          </w:rPr>
                          <w:t>0 % голосов</w:t>
                        </w:r>
                        <w:r w:rsidRPr="00840F8C">
                          <w:rPr>
                            <w:color w:val="000000"/>
                            <w:sz w:val="24"/>
                            <w:szCs w:val="24"/>
                          </w:rPr>
                          <w:t>)</w:t>
                        </w:r>
                      </w:p>
                    </w:txbxContent>
                  </v:textbox>
                </v:rect>
                <v:line id="Line 7" o:spid="_x0000_s1031" style="position:absolute;flip:x y;visibility:visible;mso-wrap-style:square" from="33692,4676" to="33697,128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OR/CMMAAADaAAAADwAAAGRycy9kb3ducmV2LnhtbESPQWvCQBSE7wX/w/IEb83GUkRTVylC&#10;oQcvWtHrS/Y1m5p9m2TXGP+9KxQ8DjPzDbNcD7YWPXW+cqxgmqQgiAunKy4VHH6+XucgfEDWWDsm&#10;BTfysF6NXpaYaXflHfX7UIoIYZ+hAhNCk0npC0MWfeIa4uj9us5iiLIrpe7wGuG2lm9pOpMWK44L&#10;BhvaGCrO+4tV0OeX6d9xuzv7/NQu8rlpN9t2ptRkPHx+gAg0hGf4v/2tFbzD40q8AXJ1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TkfwjDAAAA2gAAAA8AAAAAAAAAAAAA&#10;AAAAoQIAAGRycy9kb3ducmV2LnhtbFBLBQYAAAAABAAEAPkAAACRAwAAAAA=&#10;">
                  <v:stroke endarrow="block"/>
                </v:line>
                <v:shape id="Text Box 8" o:spid="_x0000_s1032" type="#_x0000_t202" style="position:absolute;left:2285;top:16800;width:7620;height:2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w5rL4A&#10;AADaAAAADwAAAGRycy9kb3ducmV2LnhtbESPzQrCMBCE74LvEFbwpqmCItUoRVA8KOLPA6zN2hab&#10;TWmirW9vBMHjMDPfMItVa0rxotoVlhWMhhEI4tTqgjMF18tmMAPhPLLG0jIpeJOD1bLbWWCsbcMn&#10;ep19JgKEXYwKcu+rWEqX5mTQDW1FHLy7rQ36IOtM6hqbADelHEfRVBosOCzkWNE6p/RxfhoFmI3x&#10;0ET+ltyPp8v+fWxuW50o1e+1yRyEp9b/w7/2TiuYwPdKuAFy+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YMOay+AAAA2gAAAA8AAAAAAAAAAAAAAAAAmAIAAGRycy9kb3ducmV2&#10;LnhtbFBLBQYAAAAABAAEAPUAAACDAwAAAAA=&#10;" filled="f" fillcolor="#bbe0e3" stroked="f">
                  <v:textbox style="mso-fit-shape-to-text:t">
                    <w:txbxContent>
                      <w:p w:rsidR="00EF2351" w:rsidRDefault="00EF2351" w:rsidP="00B20D5F">
                        <w:pPr>
                          <w:adjustRightInd w:val="0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xbxContent>
                  </v:textbox>
                </v:shape>
                <v:shape id="Text Box 9" o:spid="_x0000_s1033" type="#_x0000_t202" style="position:absolute;left:22857;top:16103;width:8001;height:2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6n274A&#10;AADaAAAADwAAAGRycy9kb3ducmV2LnhtbESPzQrCMBCE74LvEFbwZlM9iFSjFEHxoIg/D7A2a1ts&#10;NqWJtr69EQSPw8x8wyxWnanEixpXWlYwjmIQxJnVJecKrpfNaAbCeWSNlWVS8CYHq2W/t8BE25ZP&#10;9Dr7XAQIuwQVFN7XiZQuK8igi2xNHLy7bQz6IJtc6gbbADeVnMTxVBosOSwUWNO6oOxxfhoFmE/w&#10;0Mb+lt6Pp8v+fWxvW50qNRx06RyEp87/w7/2TiuYwvdKuAFy+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bep9u+AAAA2gAAAA8AAAAAAAAAAAAAAAAAmAIAAGRycy9kb3ducmV2&#10;LnhtbFBLBQYAAAAABAAEAPUAAACDAwAAAAA=&#10;" filled="f" fillcolor="#bbe0e3" stroked="f">
                  <v:textbox style="mso-fit-shape-to-text:t">
                    <w:txbxContent>
                      <w:p w:rsidR="00EF2351" w:rsidRDefault="00EF2351" w:rsidP="00B20D5F">
                        <w:pPr>
                          <w:adjustRightInd w:val="0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xbxContent>
                  </v:textbox>
                </v:shape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AutoShape 10" o:spid="_x0000_s1034" type="#_x0000_t120" style="position:absolute;left:9904;top:31015;width:36021;height:94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R3mboA&#10;AADaAAAADwAAAGRycy9kb3ducmV2LnhtbESPzQrCMBCE74LvEFbwZlP/pRpFBMGrPw+wNGtabTal&#10;iVrf3giCx2FmvmFWm9ZW4kmNLx0rGCYpCOLc6ZKNgst5P1iA8AFZY+WYFLzJw2bd7aww0+7FR3qe&#10;ghERwj5DBUUIdSalzwuy6BNXE0fv6hqLIcrGSN3gK8JtJUdpOpMWS44LBda0Kyi/nx5Wwb714zTS&#10;H2Z4DVNkYyY3Mkr1e+12CSJQG/7hX/ugFczheyXeALn+AA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q6R3mboAAADaAAAADwAAAAAAAAAAAAAAAACYAgAAZHJzL2Rvd25yZXYueG1s&#10;UEsFBgAAAAAEAAQA9QAAAH8DAAAAAA==&#10;" filled="f">
                  <v:textbox>
                    <w:txbxContent>
                      <w:p w:rsidR="00EF2351" w:rsidRDefault="00EF2351" w:rsidP="00EF2351">
                        <w:pPr>
                          <w:adjustRightInd w:val="0"/>
                          <w:ind w:right="17"/>
                          <w:jc w:val="center"/>
                          <w:rPr>
                            <w:color w:val="FF0000"/>
                            <w:sz w:val="24"/>
                            <w:szCs w:val="24"/>
                          </w:rPr>
                        </w:pPr>
                        <w:proofErr w:type="spellStart"/>
                        <w:r w:rsidRPr="00EF2351">
                          <w:rPr>
                            <w:color w:val="FF0000"/>
                            <w:sz w:val="24"/>
                            <w:szCs w:val="24"/>
                          </w:rPr>
                          <w:t>Полухин</w:t>
                        </w:r>
                        <w:proofErr w:type="spellEnd"/>
                        <w:r w:rsidRPr="00EF2351">
                          <w:rPr>
                            <w:color w:val="FF0000"/>
                            <w:sz w:val="24"/>
                            <w:szCs w:val="24"/>
                          </w:rPr>
                          <w:t xml:space="preserve"> Павел Юрьевич</w:t>
                        </w:r>
                        <w:r>
                          <w:rPr>
                            <w:color w:val="FF0000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EF2351" w:rsidRPr="00EF2351" w:rsidRDefault="00EF2351" w:rsidP="00EF2351">
                        <w:pPr>
                          <w:adjustRightInd w:val="0"/>
                          <w:ind w:right="17"/>
                          <w:jc w:val="center"/>
                          <w:rPr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FF0000"/>
                            <w:sz w:val="24"/>
                            <w:szCs w:val="24"/>
                          </w:rPr>
                          <w:t xml:space="preserve">(контроль и значительное </w:t>
                        </w:r>
                        <w:r w:rsidRPr="00EF2351">
                          <w:rPr>
                            <w:color w:val="FF0000"/>
                            <w:sz w:val="24"/>
                            <w:szCs w:val="24"/>
                          </w:rPr>
                          <w:t>влияние)</w:t>
                        </w:r>
                      </w:p>
                    </w:txbxContent>
                  </v:textbox>
                </v:shape>
                <v:shape id="Text Box 12" o:spid="_x0000_s1035" type="#_x0000_t202" style="position:absolute;left:70860;top:14960;width:6858;height:2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Ezqb4A&#10;AADaAAAADwAAAGRycy9kb3ducmV2LnhtbESPzQrCMBCE74LvEFbwpqkeRKtRiqB4UMSfB1ibtS02&#10;m9JEW9/eCILHYWa+YRar1pTiRbUrLCsYDSMQxKnVBWcKrpfNYArCeWSNpWVS8CYHq2W3s8BY24ZP&#10;9Dr7TAQIuxgV5N5XsZQuzcmgG9qKOHh3Wxv0QdaZ1DU2AW5KOY6iiTRYcFjIsaJ1Tunj/DQKMBvj&#10;oYn8LbkfT5f9+9jctjpRqt9rkzkIT63/h3/tnVYwg++VcAPk8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dBM6m+AAAA2gAAAA8AAAAAAAAAAAAAAAAAmAIAAGRycy9kb3ducmV2&#10;LnhtbFBLBQYAAAAABAAEAPUAAACDAwAAAAA=&#10;" filled="f" fillcolor="#bbe0e3" stroked="f">
                  <v:textbox style="mso-fit-shape-to-text:t">
                    <w:txbxContent>
                      <w:p w:rsidR="00EF2351" w:rsidRPr="00F270EE" w:rsidRDefault="00EF2351" w:rsidP="00B20D5F"/>
                    </w:txbxContent>
                  </v:textbox>
                </v:shape>
                <v:shape id="Text Box 13" o:spid="_x0000_s1036" type="#_x0000_t202" style="position:absolute;left:70840;top:24147;width:6858;height:2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xHC8MA&#10;AADbAAAADwAAAGRycy9kb3ducmV2LnhtbESPQWuDQBCF74H+h2UKvSVrcyjFZhUptPTQIpr8gIk7&#10;Uak7K+426r/PHAK9zfDevPfNIV/coK40hd6zgeddAoq48bbn1sDp+LF9BRUissXBMxlYKUCePWwO&#10;mFo/c0XXOrZKQjikaKCLcUy1Dk1HDsPOj8SiXfzkMMo6tdpOOEu4G/Q+SV60w56locOR3jtqfus/&#10;ZwDbPf7MSTwXl7I6fq/lfP60hTFPj0vxBirSEv/N9+svK/hCL7/IADq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IxHC8MAAADbAAAADwAAAAAAAAAAAAAAAACYAgAAZHJzL2Rv&#10;d25yZXYueG1sUEsFBgAAAAAEAAQA9QAAAIgDAAAAAA==&#10;" filled="f" fillcolor="#bbe0e3" stroked="f">
                  <v:textbox style="mso-fit-shape-to-text:t">
                    <w:txbxContent>
                      <w:p w:rsidR="00EF2351" w:rsidRPr="00F270EE" w:rsidRDefault="00EF2351" w:rsidP="00B20D5F"/>
                    </w:txbxContent>
                  </v:textbox>
                </v:shape>
                <v:shape id="Text Box 14" o:spid="_x0000_s1037" type="#_x0000_t202" style="position:absolute;left:52574;top:26388;width:6858;height:2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DikL0A&#10;AADbAAAADwAAAGRycy9kb3ducmV2LnhtbERPSwrCMBDdC94hjODOproQqUYpguJCET8HGJuxLTaT&#10;0kRbb28Ewd083ncWq85U4kWNKy0rGEcxCOLM6pJzBdfLZjQD4TyyxsoyKXiTg9Wy31tgom3LJ3qd&#10;fS5CCLsEFRTe14mULivIoItsTRy4u20M+gCbXOoG2xBuKjmJ46k0WHJoKLCmdUHZ4/w0CjCf4KGN&#10;/S29H0+X/fvY3rY6VWo46NI5CE+d/4t/7p0O88fw/SUcIJ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C8DikL0AAADbAAAADwAAAAAAAAAAAAAAAACYAgAAZHJzL2Rvd25yZXYu&#10;eG1sUEsFBgAAAAAEAAQA9QAAAIIDAAAAAA==&#10;" filled="f" fillcolor="#bbe0e3" stroked="f">
                  <v:textbox style="mso-fit-shape-to-text:t">
                    <w:txbxContent>
                      <w:p w:rsidR="00EF2351" w:rsidRPr="00F270EE" w:rsidRDefault="00EF2351" w:rsidP="00B20D5F">
                        <w:pPr>
                          <w:adjustRightInd w:val="0"/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</w:pPr>
                      </w:p>
                    </w:txbxContent>
                  </v:textbox>
                </v:shape>
                <v:shape id="Text Box 15" o:spid="_x0000_s1038" type="#_x0000_t202" style="position:absolute;left:64003;top:14960;width:6858;height:2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J8570A&#10;AADbAAAADwAAAGRycy9kb3ducmV2LnhtbERPSwrCMBDdC94hjOBOU7sQqUYpguJCET8HGJuxLTaT&#10;0kRbb28Ewd083ncWq85U4kWNKy0rmIwjEMSZ1SXnCq6XzWgGwnlkjZVlUvAmB6tlv7fARNuWT/Q6&#10;+1yEEHYJKii8rxMpXVaQQTe2NXHg7rYx6ANscqkbbEO4qWQcRVNpsOTQUGBN64Kyx/lpFGAe46GN&#10;/C29H0+X/fvY3rY6VWo46NI5CE+d/4t/7p0O82P4/hIOkM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+xJ8570AAADbAAAADwAAAAAAAAAAAAAAAACYAgAAZHJzL2Rvd25yZXYu&#10;eG1sUEsFBgAAAAAEAAQA9QAAAIIDAAAAAA==&#10;" filled="f" fillcolor="#bbe0e3" stroked="f">
                  <v:textbox style="mso-fit-shape-to-text:t">
                    <w:txbxContent>
                      <w:p w:rsidR="00EF2351" w:rsidRPr="00F270EE" w:rsidRDefault="00EF2351" w:rsidP="00B20D5F"/>
                    </w:txbxContent>
                  </v:textbox>
                </v:shape>
                <v:shape id="Text Box 17" o:spid="_x0000_s1039" type="#_x0000_t202" style="position:absolute;left:42287;top:14960;width:5715;height:2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dBCL0A&#10;AADbAAAADwAAAGRycy9kb3ducmV2LnhtbERPSwrCMBDdC94hjOBOU0VEqlGKoLhQxM8BxmZsi82k&#10;NNHW2xtBcDeP953FqjWleFHtCssKRsMIBHFqdcGZgutlM5iBcB5ZY2mZFLzJwWrZ7Sww1rbhE73O&#10;PhMhhF2MCnLvq1hKl+Zk0A1tRRy4u60N+gDrTOoamxBuSjmOoqk0WHBoyLGidU7p4/w0CjAb46GJ&#10;/C25H0+X/fvY3LY6Uarfa5M5CE+t/4t/7p0O8yfw/SUcIJ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G7dBCL0AAADbAAAADwAAAAAAAAAAAAAAAACYAgAAZHJzL2Rvd25yZXYu&#10;eG1sUEsFBgAAAAAEAAQA9QAAAIIDAAAAAA==&#10;" filled="f" fillcolor="#bbe0e3" stroked="f">
                  <v:textbox style="mso-fit-shape-to-text:t">
                    <w:txbxContent>
                      <w:p w:rsidR="00EF2351" w:rsidRDefault="00EF2351" w:rsidP="00B20D5F">
                        <w:pPr>
                          <w:adjustRightInd w:val="0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xbxContent>
                  </v:textbox>
                </v:shape>
                <v:shape id="Text Box 18" o:spid="_x0000_s1040" type="#_x0000_t202" style="position:absolute;left:58288;top:14960;width:5715;height:2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vkk70A&#10;AADbAAAADwAAAGRycy9kb3ducmV2LnhtbERPSwrCMBDdC94hjOBOUwVFqlGKoLhQxM8BxmZsi82k&#10;NNHW2xtBcDeP953FqjWleFHtCssKRsMIBHFqdcGZgutlM5iBcB5ZY2mZFLzJwWrZ7Sww1rbhE73O&#10;PhMhhF2MCnLvq1hKl+Zk0A1tRRy4u60N+gDrTOoamxBuSjmOoqk0WHBoyLGidU7p4/w0CjAb46GJ&#10;/C25H0+X/fvY3LY6Uarfa5M5CE+t/4t/7p0O8yfw/SUcIJ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Pvkk70AAADbAAAADwAAAAAAAAAAAAAAAACYAgAAZHJzL2Rvd25yZXYu&#10;eG1sUEsFBgAAAAAEAAQA9QAAAIIDAAAAAA==&#10;" filled="f" fillcolor="#bbe0e3" stroked="f">
                  <v:textbox style="mso-fit-shape-to-text:t">
                    <w:txbxContent>
                      <w:p w:rsidR="00EF2351" w:rsidRDefault="00EF2351" w:rsidP="00B20D5F">
                        <w:pPr>
                          <w:adjustRightInd w:val="0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xbxContent>
                  </v:textbox>
                </v:shape>
                <v:shape id="Text Box 19" o:spid="_x0000_s1041" type="#_x0000_t202" style="position:absolute;left:31531;top:4676;width:5054;height:40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ASBMMA&#10;AADbAAAADwAAAGRycy9kb3ducmV2LnhtbERPS2vCQBC+C/0PyxS8mU1LEYmuYqVF6UF8oscxOybB&#10;7GzIrprm17tCobf5+J4zmjSmFDeqXWFZwVsUgyBOrS44U7DbfvcGIJxH1lhaJgW/5GAyfumMMNH2&#10;zmu6bXwmQgi7BBXk3leJlC7NyaCLbEUcuLOtDfoA60zqGu8h3JTyPY770mDBoSHHimY5pZfN1ShY&#10;rL4+6Wfetu3H8rAfnI67uZ9dlOq+NtMhCE+N/xf/uRc6zO/D85dwgB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AASBMMAAADbAAAADwAAAAAAAAAAAAAAAACYAgAAZHJzL2Rv&#10;d25yZXYueG1sUEsFBgAAAAAEAAQA9QAAAIgDAAAAAA==&#10;" filled="f" fillcolor="#bbe0e3" stroked="f">
                  <v:textbox>
                    <w:txbxContent>
                      <w:p w:rsidR="00EF2351" w:rsidRDefault="00EF2351" w:rsidP="00B20D5F">
                        <w:pPr>
                          <w:adjustRightInd w:val="0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xbxContent>
                  </v:textbox>
                </v:shape>
                <v:shape id="Надпись 2" o:spid="_x0000_s1042" type="#_x0000_t202" style="position:absolute;left:7924;top:1244;width:10705;height:24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jCb8A&#10;AADbAAAADwAAAGRycy9kb3ducmV2LnhtbERPy6rCMBDdX/AfwghuLpoqXqvVKCoobn18wNiMbbGZ&#10;lCba+vdGEO5uDuc5i1VrSvGk2hWWFQwHEQji1OqCMwWX864/BeE8ssbSMil4kYPVsvOzwETbho/0&#10;PPlMhBB2CSrIva8SKV2ak0E3sBVx4G62NugDrDOpa2xCuCnlKIom0mDBoSHHirY5pffTwyi4HZrf&#10;v1lz3ftLfBxPNljEV/tSqtdt13MQnlr/L/66DzrMj+HzSzhAL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iGMJvwAAANsAAAAPAAAAAAAAAAAAAAAAAJgCAABkcnMvZG93bnJl&#10;di54bWxQSwUGAAAAAAQABAD1AAAAhAMAAAAA&#10;" stroked="f">
                  <v:textbox>
                    <w:txbxContent>
                      <w:p w:rsidR="00EF2351" w:rsidRPr="00D71807" w:rsidRDefault="00EF2351" w:rsidP="00B20D5F"/>
                    </w:txbxContent>
                  </v:textbox>
                </v:shape>
                <v:shape id="Надпись 2" o:spid="_x0000_s1043" type="#_x0000_t202" style="position:absolute;left:81071;top:1157;width:10109;height:2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7r0MMA&#10;AADbAAAADwAAAGRycy9kb3ducmV2LnhtbESPTWvDMAyG74P+B6PCbovTwcrI4pRSKIzRw9r1sKOI&#10;tThLLKex22b/fjoUepPQ+/GoXE2+VxcaYxvYwCLLQRHXwbbcGDh+bZ9eQcWEbLEPTAb+KMKqmj2U&#10;WNhw5T1dDqlREsKxQAMupaHQOtaOPMYsDMRy+wmjxyTr2Gg74lXCfa+f83ypPbYsDQ4H2jiqu8PZ&#10;S8ku1ud9OP0udp3+dt0SXz7dhzGP82n9BirRlO7im/vdCr7Ayi8yg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G7r0MMAAADbAAAADwAAAAAAAAAAAAAAAACYAgAAZHJzL2Rv&#10;d25yZXYueG1sUEsFBgAAAAAEAAQA9QAAAIgDAAAAAA==&#10;" stroked="f">
                  <v:textbox style="mso-fit-shape-to-text:t">
                    <w:txbxContent>
                      <w:p w:rsidR="00EF2351" w:rsidRPr="006F1F36" w:rsidRDefault="00EF2351" w:rsidP="00B20D5F"/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2" o:spid="_x0000_s1044" type="#_x0000_t32" style="position:absolute;left:1751;top:15606;width:13;height:1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U99sMAAADbAAAADwAAAGRycy9kb3ducmV2LnhtbERP32vCMBB+H+x/CDfwZczUyUSrUYYw&#10;UMaYOsHXo7k1pc0lNLFW//plMNjbfXw/b7HqbSM6akPlWMFomIEgLpyuuFRw/Hp7moIIEVlj45gU&#10;XCnAanl/t8BcuwvvqTvEUqQQDjkqMDH6XMpQGLIYhs4TJ+7btRZjgm0pdYuXFG4b+ZxlE2mx4tRg&#10;0NPaUFEfzlZB3dWf+91L8I/nG03evfnYjk9aqcFD/zoHEamP/+I/90an+TP4/SUd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wlPfbDAAAA2wAAAA8AAAAAAAAAAAAA&#10;AAAAoQIAAGRycy9kb3ducmV2LnhtbFBLBQYAAAAABAAEAPkAAACRAwAAAAA=&#10;">
                  <v:stroke dashstyle="dash"/>
                </v:shape>
                <v:shape id="Надпись 2" o:spid="_x0000_s1045" type="#_x0000_t202" style="position:absolute;left:21640;top:26650;width:11118;height:31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0xwL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WMwvr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DDTHAvAAAANsAAAAPAAAAAAAAAAAAAAAAAJgCAABkcnMvZG93bnJldi54&#10;bWxQSwUGAAAAAAQABAD1AAAAgQMAAAAA&#10;" stroked="f">
                  <v:textbox>
                    <w:txbxContent>
                      <w:p w:rsidR="00EF2351" w:rsidRPr="00D71807" w:rsidRDefault="00EF2351" w:rsidP="00B20D5F">
                        <w:r>
                          <w:t>99.01 % (100 %)</w:t>
                        </w:r>
                      </w:p>
                    </w:txbxContent>
                  </v:textbox>
                </v:shape>
                <v:shape id="Надпись 2" o:spid="_x0000_s1046" type="#_x0000_t202" style="position:absolute;left:69439;top:7506;width:9956;height:2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GUW8QA&#10;AADbAAAADwAAAGRycy9kb3ducmV2LnhtbESPzWrDMBCE74W8g9hALyWWE9okdSObtNCQa34eYG1t&#10;bBNrZSzVP29fFQI9DjPzDbPLRtOInjpXW1awjGIQxIXVNZcKrpfvxRaE88gaG8ukYCIHWTp72mGi&#10;7cAn6s++FAHCLkEFlfdtIqUrKjLoItsSB+9mO4M+yK6UusMhwE0jV3G8lgZrDgsVtvRVUXE//xgF&#10;t+Pw8vY+5Ad/3Zxe159Yb3I7KfU8H/cfIDyN/j/8aB+1gtUS/r6EHyD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BlFvEAAAA2wAAAA8AAAAAAAAAAAAAAAAAmAIAAGRycy9k&#10;b3ducmV2LnhtbFBLBQYAAAAABAAEAPUAAACJAwAAAAA=&#10;" stroked="f">
                  <v:textbox>
                    <w:txbxContent>
                      <w:p w:rsidR="00EF2351" w:rsidRPr="00D71807" w:rsidRDefault="00EF2351" w:rsidP="00B20D5F">
                        <w:r>
                          <w:t>10</w:t>
                        </w:r>
                        <w:r w:rsidRPr="00D71807">
                          <w:t xml:space="preserve"> %</w:t>
                        </w:r>
                        <w:r>
                          <w:t xml:space="preserve"> (10%)</w:t>
                        </w:r>
                      </w:p>
                    </w:txbxContent>
                  </v:textbox>
                </v:shape>
                <v:rect id="Rectangle 26" o:spid="_x0000_s1047" style="position:absolute;left:54859;top:16103;width:34295;height:91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z5wcQA&#10;AADbAAAADwAAAGRycy9kb3ducmV2LnhtbESPS4vCQBCE78L+h6EXvOlExVWioyyyQg4SMD7OTabz&#10;wExPyIwa/72zsLDHoqq+otbb3jTiQZ2rLSuYjCMQxLnVNZcKzqf9aAnCeWSNjWVS8CIH283HYI2x&#10;tk8+0iPzpQgQdjEqqLxvYyldXpFBN7YtcfAK2xn0QXal1B0+A9w0chpFX9JgzWGhwpZ2FeW37G4U&#10;JJdmXxzP9+W1OKRpvUtvyXzxo9Tws/9egfDU+//wXzvRCqYz+P0SfoDc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c+cHEAAAA2wAAAA8AAAAAAAAAAAAAAAAAmAIAAGRycy9k&#10;b3ducmV2LnhtbFBLBQYAAAAABAAEAPUAAACJAwAAAAA=&#10;" fillcolor="#bfbfbf [2412]">
                  <v:textbox>
                    <w:txbxContent>
                      <w:p w:rsidR="00662723" w:rsidRPr="00662723" w:rsidRDefault="00662723" w:rsidP="00CF22B4">
                        <w:pPr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662723">
                          <w:rPr>
                            <w:sz w:val="24"/>
                            <w:szCs w:val="24"/>
                            <w:lang w:val="en-US"/>
                          </w:rPr>
                          <w:t xml:space="preserve">      </w:t>
                        </w:r>
                        <w:r w:rsidRPr="00853B4C">
                          <w:rPr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r w:rsidRPr="00662723">
                          <w:rPr>
                            <w:sz w:val="24"/>
                            <w:szCs w:val="24"/>
                            <w:lang w:val="en-US"/>
                          </w:rPr>
                          <w:t xml:space="preserve">   </w:t>
                        </w:r>
                        <w:r w:rsidR="00EF2351" w:rsidRPr="00EF2351">
                          <w:rPr>
                            <w:sz w:val="24"/>
                            <w:szCs w:val="24"/>
                          </w:rPr>
                          <w:t>СИГНЕТ</w:t>
                        </w:r>
                        <w:r w:rsidR="00EF2351" w:rsidRPr="00EF2351">
                          <w:rPr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r w:rsidR="00EF2351" w:rsidRPr="00EF2351">
                          <w:rPr>
                            <w:sz w:val="24"/>
                            <w:szCs w:val="24"/>
                          </w:rPr>
                          <w:t>ФФФ</w:t>
                        </w:r>
                        <w:r w:rsidR="00EF2351" w:rsidRPr="00EF2351">
                          <w:rPr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r w:rsidR="00EF2351" w:rsidRPr="00EF2351">
                          <w:rPr>
                            <w:sz w:val="24"/>
                            <w:szCs w:val="24"/>
                          </w:rPr>
                          <w:t>ХОЛДИНГ</w:t>
                        </w:r>
                        <w:r w:rsidR="00EF2351" w:rsidRPr="00EF2351">
                          <w:rPr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r w:rsidR="00EF2351" w:rsidRPr="00EF2351">
                          <w:rPr>
                            <w:sz w:val="24"/>
                            <w:szCs w:val="24"/>
                          </w:rPr>
                          <w:t>ЛТД</w:t>
                        </w:r>
                        <w:r w:rsidR="00EF2351" w:rsidRPr="00EF2351">
                          <w:rPr>
                            <w:sz w:val="24"/>
                            <w:szCs w:val="24"/>
                            <w:lang w:val="en-US"/>
                          </w:rPr>
                          <w:t xml:space="preserve"> /</w:t>
                        </w:r>
                      </w:p>
                      <w:p w:rsidR="00EF2351" w:rsidRPr="00EF2351" w:rsidRDefault="00EF2351" w:rsidP="00CF22B4">
                        <w:pPr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EF2351">
                          <w:rPr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r w:rsidR="00662723" w:rsidRPr="00662723">
                          <w:rPr>
                            <w:sz w:val="24"/>
                            <w:szCs w:val="24"/>
                            <w:lang w:val="en-US"/>
                          </w:rPr>
                          <w:t xml:space="preserve">         </w:t>
                        </w:r>
                        <w:r w:rsidRPr="00EF2351">
                          <w:rPr>
                            <w:sz w:val="24"/>
                            <w:szCs w:val="24"/>
                            <w:lang w:val="en-US"/>
                          </w:rPr>
                          <w:t>SIGNET FFF HOLDING LTD</w:t>
                        </w:r>
                      </w:p>
                      <w:p w:rsidR="00EF2351" w:rsidRPr="00CF22B4" w:rsidRDefault="00EF2351" w:rsidP="00B20D5F">
                        <w:pPr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</w:pPr>
                      </w:p>
                    </w:txbxContent>
                  </v:textbox>
                </v:rect>
                <v:shape id="AutoShape 28" o:spid="_x0000_s1048" type="#_x0000_t120" style="position:absolute;left:56264;top:31015;width:32884;height:94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iW28EA&#10;AADbAAAADwAAAGRycy9kb3ducmV2LnhtbESPQYvCMBSE78L+h/AWvNnUwopUo4iwIB4WtgpeH82z&#10;KTYvJclq9debBcHjMDPfMMv1YDtxJR9axwqmWQ6CuHa65UbB8fA9mYMIEVlj55gU3CnAevUxWmKp&#10;3Y1/6VrFRiQIhxIVmBj7UspQG7IYMtcTJ+/svMWYpG+k9nhLcNvJIs9n0mLLacFgT1tD9aX6swrw&#10;jNuHeZxMMT9U067C/Y/fo1Ljz2GzABFpiO/wq73TCoov+P+SfoB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UYltvBAAAA2wAAAA8AAAAAAAAAAAAAAAAAmAIAAGRycy9kb3du&#10;cmV2LnhtbFBLBQYAAAAABAAEAPUAAACGAwAAAAA=&#10;" fillcolor="white [3212]">
                  <v:textbox>
                    <w:txbxContent>
                      <w:p w:rsidR="00EF2351" w:rsidRDefault="00EF2351" w:rsidP="00EF2351">
                        <w:pPr>
                          <w:adjustRightInd w:val="0"/>
                          <w:rPr>
                            <w:color w:val="00B050"/>
                            <w:sz w:val="24"/>
                            <w:szCs w:val="24"/>
                          </w:rPr>
                        </w:pPr>
                        <w:r>
                          <w:rPr>
                            <w:color w:val="00B050"/>
                            <w:sz w:val="24"/>
                            <w:szCs w:val="24"/>
                          </w:rPr>
                          <w:t xml:space="preserve">      </w:t>
                        </w:r>
                        <w:r w:rsidRPr="00EF2351">
                          <w:rPr>
                            <w:color w:val="00B050"/>
                            <w:sz w:val="24"/>
                            <w:szCs w:val="24"/>
                          </w:rPr>
                          <w:t>Джефф</w:t>
                        </w:r>
                        <w:r>
                          <w:rPr>
                            <w:color w:val="00B050"/>
                            <w:sz w:val="24"/>
                            <w:szCs w:val="24"/>
                          </w:rPr>
                          <w:t xml:space="preserve">ри Пирс </w:t>
                        </w:r>
                        <w:proofErr w:type="spellStart"/>
                        <w:r w:rsidRPr="00EF2351">
                          <w:rPr>
                            <w:color w:val="00B050"/>
                            <w:sz w:val="24"/>
                            <w:szCs w:val="24"/>
                          </w:rPr>
                          <w:t>Хеми</w:t>
                        </w:r>
                        <w:proofErr w:type="spellEnd"/>
                        <w:r w:rsidRPr="00EF2351">
                          <w:rPr>
                            <w:color w:val="00B050"/>
                            <w:sz w:val="24"/>
                            <w:szCs w:val="24"/>
                          </w:rPr>
                          <w:t xml:space="preserve"> / </w:t>
                        </w:r>
                      </w:p>
                      <w:p w:rsidR="00EF2351" w:rsidRPr="00EF2351" w:rsidRDefault="00EF2351" w:rsidP="00EF2351">
                        <w:pPr>
                          <w:adjustRightInd w:val="0"/>
                          <w:rPr>
                            <w:color w:val="00B050"/>
                            <w:sz w:val="24"/>
                            <w:szCs w:val="24"/>
                          </w:rPr>
                        </w:pPr>
                        <w:r>
                          <w:rPr>
                            <w:color w:val="00B050"/>
                            <w:sz w:val="24"/>
                            <w:szCs w:val="24"/>
                          </w:rPr>
                          <w:t xml:space="preserve">       </w:t>
                        </w:r>
                        <w:r w:rsidRPr="00EF2351">
                          <w:rPr>
                            <w:color w:val="00B050"/>
                            <w:sz w:val="24"/>
                            <w:szCs w:val="24"/>
                            <w:lang w:val="en-US"/>
                          </w:rPr>
                          <w:t>Geoffrey</w:t>
                        </w:r>
                        <w:r w:rsidRPr="00EF2351">
                          <w:rPr>
                            <w:color w:val="00B050"/>
                            <w:sz w:val="24"/>
                            <w:szCs w:val="24"/>
                          </w:rPr>
                          <w:t xml:space="preserve"> </w:t>
                        </w:r>
                        <w:r w:rsidRPr="00EF2351">
                          <w:rPr>
                            <w:color w:val="00B050"/>
                            <w:sz w:val="24"/>
                            <w:szCs w:val="24"/>
                            <w:lang w:val="en-US"/>
                          </w:rPr>
                          <w:t>Piers</w:t>
                        </w:r>
                        <w:r w:rsidRPr="00EF2351">
                          <w:rPr>
                            <w:color w:val="00B050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EF2351">
                          <w:rPr>
                            <w:color w:val="00B050"/>
                            <w:sz w:val="24"/>
                            <w:szCs w:val="24"/>
                            <w:lang w:val="en-US"/>
                          </w:rPr>
                          <w:t>Hemy</w:t>
                        </w:r>
                        <w:proofErr w:type="spellEnd"/>
                      </w:p>
                    </w:txbxContent>
                  </v:textbox>
                </v:shape>
                <v:shape id="Надпись 2" o:spid="_x0000_s1049" type="#_x0000_t202" style="position:absolute;left:24034;top:7214;width:8724;height:23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gML8EA&#10;AADbAAAADwAAAGRycy9kb3ducmV2LnhtbESP0YrCMBRE3wX/IVzBF1lTxa1ajaKC4quuH3Btrm2x&#10;uSlNtPXvjSDs4zAzZ5jlujWleFLtCssKRsMIBHFqdcGZgsvf/mcGwnlkjaVlUvAiB+tVt7PERNuG&#10;T/Q8+0wECLsEFeTeV4mULs3JoBvaijh4N1sb9EHWmdQ1NgFuSjmOolgaLDgs5FjRLqf0fn4YBbdj&#10;M/idN9eDv0xPk3iLxfRqX0r1e+1mAcJT6//D3/ZRKxjH8PkSfoB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oDC/BAAAA2wAAAA8AAAAAAAAAAAAAAAAAmAIAAGRycy9kb3du&#10;cmV2LnhtbFBLBQYAAAAABAAEAPUAAACGAwAAAAA=&#10;" stroked="f">
                  <v:textbox>
                    <w:txbxContent>
                      <w:p w:rsidR="00EF2351" w:rsidRPr="00D71807" w:rsidRDefault="00EF2351" w:rsidP="00B20D5F">
                        <w:r>
                          <w:t>90</w:t>
                        </w:r>
                        <w:r w:rsidRPr="00D71807">
                          <w:t xml:space="preserve"> % </w:t>
                        </w:r>
                        <w:r>
                          <w:t>(90%)</w:t>
                        </w:r>
                      </w:p>
                    </w:txbxContent>
                  </v:textbox>
                </v:shape>
                <v:shape id="Надпись 2" o:spid="_x0000_s1050" type="#_x0000_t202" style="position:absolute;left:70861;top:26589;width:5537;height:3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SptMEA&#10;AADbAAAADwAAAGRycy9kb3ducmV2LnhtbESP0YrCMBRE3wX/IVzBF1lTxbVajaKC4quuH3Btrm2x&#10;uSlNtPXvjSDs4zAzZ5jlujWleFLtCssKRsMIBHFqdcGZgsvf/mcGwnlkjaVlUvAiB+tVt7PERNuG&#10;T/Q8+0wECLsEFeTeV4mULs3JoBvaijh4N1sb9EHWmdQ1NgFuSjmOoqk0WHBYyLGiXU7p/fwwCm7H&#10;ZvA7b64Hf4lPk+kWi/hqX0r1e+1mAcJT6//D3/ZRKxjH8PkSfoB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kqbTBAAAA2wAAAA8AAAAAAAAAAAAAAAAAmAIAAGRycy9kb3du&#10;cmV2LnhtbFBLBQYAAAAABAAEAPUAAACGAwAAAAA=&#10;" stroked="f">
                  <v:textbox>
                    <w:txbxContent>
                      <w:p w:rsidR="00EF2351" w:rsidRPr="00D71807" w:rsidRDefault="00EF2351" w:rsidP="00B20D5F">
                        <w:r w:rsidRPr="00D71807">
                          <w:t>1</w:t>
                        </w:r>
                        <w:r>
                          <w:t>00 %</w:t>
                        </w:r>
                      </w:p>
                    </w:txbxContent>
                  </v:textbox>
                </v:shape>
                <v:line id="Line 7" o:spid="_x0000_s1051" style="position:absolute;flip:y;visibility:visible;mso-wrap-style:square" from="33263,25502" to="33263,310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45GMUAAADbAAAADwAAAGRycy9kb3ducmV2LnhtbESPT2vCQBDF7wW/wzJCL6FuaorU6CrW&#10;PyCUHrQ9eByyYxLMzobsVNNv3xUKPT7evN+bN1/2rlFX6kLt2cDzKAVFXHhbc2ng63P39AoqCLLF&#10;xjMZ+KEAy8XgYY659Tc+0PUopYoQDjkaqETaXOtQVOQwjHxLHL2z7xxKlF2pbYe3CHeNHqfpRDus&#10;OTZU2NK6ouJy/Hbxjd0Hb7IseXM6Saa0Pcl7qsWYx2G/moES6uX/+C+9twZeMrhviQD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H45GMUAAADbAAAADwAAAAAAAAAA&#10;AAAAAAChAgAAZHJzL2Rvd25yZXYueG1sUEsFBgAAAAAEAAQA+QAAAJMDAAAAAA==&#10;">
                  <v:stroke endarrow="block"/>
                </v:line>
                <v:line id="Line 7" o:spid="_x0000_s1052" style="position:absolute;flip:y;visibility:visible;mso-wrap-style:square" from="67696,25253" to="67696,310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5ehbMQAAADbAAAADwAAAGRycy9kb3ducmV2LnhtbESPT2vCQBDF74V+h2UKvQTdtErR6Cr9&#10;JwjSg9GDxyE7JsHsbMhONf32riD0+Hjzfm/efNm7Rp2pC7VnAy/DFBRx4W3NpYH9bjWYgAqCbLHx&#10;TAb+KMBy8fgwx8z6C2/pnEupIoRDhgYqkTbTOhQVOQxD3xJH7+g7hxJlV2rb4SXCXaNf0/RNO6w5&#10;NlTY0mdFxSn/dfGN1Q9/jUbJh9NJMqXvg2xSLcY8P/XvM1BCvfwf39Nra2A8htuWCAC9u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l6FsxAAAANsAAAAPAAAAAAAAAAAA&#10;AAAAAKECAABkcnMvZG93bnJldi54bWxQSwUGAAAAAAQABAD5AAAAkgMAAAAA&#10;">
                  <v:stroke endarrow="block"/>
                </v:line>
                <v:shape id="AutoShape 41" o:spid="_x0000_s1053" type="#_x0000_t32" style="position:absolute;left:7936;top:12980;width:0;height:3029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/AhMIAAADbAAAADwAAAGRycy9kb3ducmV2LnhtbERPy2oCMRTdF/yHcAvuaqYqRUajqFBU&#10;CoIPxOVlcufRTm6mSXSmf28WBZeH854tOlOLOzlfWVbwPkhAEGdWV1woOJ8+3yYgfEDWWFsmBX/k&#10;YTHvvcww1bblA92PoRAxhH2KCsoQmlRKn5Vk0A9sQxy53DqDIUJXSO2wjeGmlsMk+ZAGK44NJTa0&#10;Lin7Od6Mgo0//F5cvmp3+2X29b0ebdtVflWq/9otpyACdeEp/ndvtYJxHBu/xB8g5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U/AhMIAAADbAAAADwAAAAAAAAAAAAAA&#10;AAChAgAAZHJzL2Rvd25yZXYueG1sUEsFBgAAAAAEAAQA+QAAAJADAAAAAA==&#10;">
                  <v:stroke dashstyle="dash"/>
                </v:shape>
                <v:shape id="AutoShape 41" o:spid="_x0000_s1054" type="#_x0000_t32" style="position:absolute;left:7923;top:12851;width:40988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NlH8YAAADbAAAADwAAAGRycy9kb3ducmV2LnhtbESPW2sCMRSE3wX/QzhC3zRbW6RujaJC&#10;qaUgeEH6eNicvdTNyTZJ3fXfm4LQx2FmvmFmi87U4kLOV5YVPI4SEMSZ1RUXCo6Ht+ELCB+QNdaW&#10;ScGVPCzm/d4MU21b3tFlHwoRIexTVFCG0KRS+qwkg35kG+Lo5dYZDFG6QmqHbYSbWo6TZCINVhwX&#10;SmxoXVJ23v8aBe9+93Ny+ar92C6zz+/106Zd5V9KPQy65SuIQF34D9/bG63geQp/X+IPkP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4DZR/GAAAA2wAAAA8AAAAAAAAA&#10;AAAAAAAAoQIAAGRycy9kb3ducmV2LnhtbFBLBQYAAAAABAAEAPkAAACUAwAAAAA=&#10;">
                  <v:stroke dashstyle="dash"/>
                </v:shape>
                <v:shape id="AutoShape 41" o:spid="_x0000_s1055" type="#_x0000_t32" style="position:absolute;left:48907;top:13203;width:2;height:3032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4rqMYAAADbAAAADwAAAGRycy9kb3ducmV2LnhtbESPS2vDMBCE74X8B7GFXEojp3lQ3Cgh&#10;BAoJpeTRQq+LtbWMrZWwFMftr68KgRyHmfmGWax624iO2lA5VjAeZSCIC6crLhV8frw+PoMIEVlj&#10;45gU/FCA1XJwt8BcuwsfqTvFUiQIhxwVmBh9LmUoDFkMI+eJk/ftWosxybaUusVLgttGPmXZXFqs&#10;OC0Y9LQxVNSns1VQd/X+eJgF/3D+pfmbN++7yZdWanjfr19AROrjLXxtb7WC2RT+v6QfIJ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ROK6jGAAAA2wAAAA8AAAAAAAAA&#10;AAAAAAAAoQIAAGRycy9kb3ducmV2LnhtbFBLBQYAAAAABAAEAPkAAACUAwAAAAA=&#10;">
                  <v:stroke dashstyle="dash"/>
                </v:shape>
                <v:shape id="Надпись 2" o:spid="_x0000_s1056" type="#_x0000_t202" style="position:absolute;left:1751;top:13384;width:5900;height:89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dHu8EA&#10;AADcAAAADwAAAGRycy9kb3ducmV2LnhtbERPyW7CMBC9V+IfrKnUS0UcaNkCBtFKVFxZPmCIJ4sa&#10;j6PYZPl7XKkSt3l662x2valES40rLSuYRDEI4tTqknMF18thvAThPLLGyjIpGMjBbjt62WCibccn&#10;as8+FyGEXYIKCu/rREqXFmTQRbYmDlxmG4M+wCaXusEuhJtKTuN4Lg2WHBoKrOm7oPT3fDcKsmP3&#10;Plt1tx9/XZw+519YLm52UOrttd+vQXjq/VP87z7qMH/yAX/PhAvk9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XR7vBAAAA3AAAAA8AAAAAAAAAAAAAAAAAmAIAAGRycy9kb3du&#10;cmV2LnhtbFBLBQYAAAAABAAEAPUAAACGAwAAAAA=&#10;" stroked="f">
                  <v:textbox>
                    <w:txbxContent>
                      <w:p w:rsidR="00EF2351" w:rsidRDefault="00EF2351" w:rsidP="00D95217">
                        <w:pPr>
                          <w:pStyle w:val="aa"/>
                          <w:spacing w:before="0" w:beforeAutospacing="0" w:after="0" w:afterAutospacing="0"/>
                        </w:pPr>
                        <w:r>
                          <w:rPr>
                            <w:rFonts w:eastAsia="Times New Roman"/>
                            <w:sz w:val="20"/>
                            <w:szCs w:val="20"/>
                          </w:rPr>
                          <w:t xml:space="preserve">Доля группы лиц </w:t>
                        </w:r>
                      </w:p>
                      <w:p w:rsidR="00EF2351" w:rsidRDefault="00EF2351" w:rsidP="00D95217">
                        <w:pPr>
                          <w:pStyle w:val="aa"/>
                          <w:spacing w:before="0" w:beforeAutospacing="0" w:after="0" w:afterAutospacing="0"/>
                        </w:pPr>
                        <w:r>
                          <w:rPr>
                            <w:rFonts w:eastAsia="Times New Roman"/>
                            <w:sz w:val="20"/>
                            <w:szCs w:val="20"/>
                          </w:rPr>
                          <w:t>90 % (90 %)</w:t>
                        </w:r>
                      </w:p>
                    </w:txbxContent>
                  </v:textbox>
                </v:shape>
                <v:shape id="Надпись 2" o:spid="_x0000_s1057" type="#_x0000_t202" style="position:absolute;left:92343;top:12851;width:5899;height:89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7fz8EA&#10;AADcAAAADwAAAGRycy9kb3ducmV2LnhtbERP24rCMBB9X/Afwgi+LDZVXC/VKCqs+OrlA6bN2Bab&#10;SWmirX9vFoR9m8O5zmrTmUo8qXGlZQWjKAZBnFldcq7gevkdzkE4j6yxskwKXuRgs+59rTDRtuUT&#10;Pc8+FyGEXYIKCu/rREqXFWTQRbYmDtzNNgZ9gE0udYNtCDeVHMfxVBosOTQUWNO+oOx+fhgFt2P7&#10;/bNo04O/zk6T6Q7LWWpfSg363XYJwlPn/8Uf91GH+aMJ/D0TLpD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+38/BAAAA3AAAAA8AAAAAAAAAAAAAAAAAmAIAAGRycy9kb3du&#10;cmV2LnhtbFBLBQYAAAAABAAEAPUAAACGAwAAAAA=&#10;" stroked="f">
                  <v:textbox>
                    <w:txbxContent>
                      <w:p w:rsidR="00EF2351" w:rsidRDefault="00EF2351" w:rsidP="00291893">
                        <w:pPr>
                          <w:pStyle w:val="aa"/>
                          <w:spacing w:before="0" w:beforeAutospacing="0" w:after="0" w:afterAutospacing="0"/>
                        </w:pPr>
                        <w:r>
                          <w:rPr>
                            <w:rFonts w:eastAsia="Times New Roman"/>
                            <w:sz w:val="20"/>
                            <w:szCs w:val="20"/>
                          </w:rPr>
                          <w:t xml:space="preserve">Доля группы лиц </w:t>
                        </w:r>
                      </w:p>
                      <w:p w:rsidR="00EF2351" w:rsidRDefault="00EF2351" w:rsidP="00291893">
                        <w:pPr>
                          <w:pStyle w:val="aa"/>
                          <w:spacing w:before="0" w:beforeAutospacing="0" w:after="0" w:afterAutospacing="0"/>
                        </w:pPr>
                        <w:r>
                          <w:rPr>
                            <w:rFonts w:eastAsia="Times New Roman"/>
                            <w:sz w:val="20"/>
                            <w:szCs w:val="20"/>
                          </w:rPr>
                          <w:t>10 % (10 %)</w:t>
                        </w:r>
                      </w:p>
                    </w:txbxContent>
                  </v:textbox>
                </v:shape>
                <v:shape id="Надпись 2" o:spid="_x0000_s1058" type="#_x0000_t202" style="position:absolute;left:24034;top:45333;width:6430;height:23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sjMsIA&#10;AADbAAAADwAAAGRycy9kb3ducmV2LnhtbESP3YrCMBSE7wXfIRxhb0RTxW21GkUXVrz15wGOzbEt&#10;Nieliba+/UYQ9nKYmW+Y1aYzlXhS40rLCibjCARxZnXJuYLL+Xc0B+E8ssbKMil4kYPNut9bYapt&#10;y0d6nnwuAoRdigoK7+tUSpcVZNCNbU0cvJttDPogm1zqBtsAN5WcRlEsDZYcFgqs6aeg7H56GAW3&#10;Qzv8XrTXvb8kx1m8wzK52pdSX4NuuwThqfP/4U/7oBUkMby/hB8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GyMywgAAANsAAAAPAAAAAAAAAAAAAAAAAJgCAABkcnMvZG93&#10;bnJldi54bWxQSwUGAAAAAAQABAD1AAAAhwMAAAAA&#10;" stroked="f">
                  <v:textbox>
                    <w:txbxContent>
                      <w:p w:rsidR="00EF2351" w:rsidRDefault="00EF2351" w:rsidP="00C56011">
                        <w:pPr>
                          <w:pStyle w:val="aa"/>
                          <w:spacing w:before="0" w:beforeAutospacing="0" w:after="0" w:afterAutospacing="0"/>
                        </w:pPr>
                      </w:p>
                    </w:txbxContent>
                  </v:textbox>
                </v:shape>
                <v:line id="Line 7" o:spid="_x0000_s1059" style="position:absolute;flip:y;visibility:visible;mso-wrap-style:square" from="66738,4676" to="66738,127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NSksQAAADbAAAADwAAAGRycy9kb3ducmV2LnhtbESPT2vCQBDF74V+h2UEL0E3rSA1ugn9&#10;o1AoHqoePA7ZMQlmZ0N2qvHbu4VCj4837/fmrYrBtepCfWg8G3iapqCIS28brgwc9pvJC6ggyBZb&#10;z2TgRgGK/PFhhZn1V/6my04qFSEcMjRQi3SZ1qGsyWGY+o44eiffO5Qo+0rbHq8R7lr9nKZz7bDh&#10;2FBjR+81lefdj4tvbLb8MZslb04nyYLWR/lKtRgzHg2vS1BCg/wf/6U/rYH5An63RADo/A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2I1KSxAAAANsAAAAPAAAAAAAAAAAA&#10;AAAAAKECAABkcnMvZG93bnJldi54bWxQSwUGAAAAAAQABAD5AAAAkgMAAAAA&#10;">
                  <v:stroke endarrow="block"/>
                </v:line>
                <v:shape id="AutoShape 41" o:spid="_x0000_s1060" type="#_x0000_t32" style="position:absolute;left:51857;top:12726;width:40983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B2GMIAAADbAAAADwAAAGRycy9kb3ducmV2LnhtbERPW2vCMBR+F/wP4Qh7s+kciFRjqYLM&#10;IQx0Q/Z4aE4vW3PSJZnt/v3yMPDx47tv8tF04kbOt5YVPCYpCOLS6pZrBe9vh/kKhA/IGjvLpOCX&#10;POTb6WSDmbYDn+l2CbWIIewzVNCE0GdS+rIhgz6xPXHkKusMhghdLbXDIYabTi7SdCkNthwbGuxp&#10;31D5dfkxCp79+fvqqt3w8lqUp8/903HYVR9KPczGYg0i0Bju4n/3UStYxfXxS/wBcvs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IB2GMIAAADbAAAADwAAAAAAAAAAAAAA&#10;AAChAgAAZHJzL2Rvd25yZXYueG1sUEsFBgAAAAAEAAQA+QAAAJADAAAAAA==&#10;">
                  <v:stroke dashstyle="dash"/>
                </v:shape>
                <v:shape id="AutoShape 41" o:spid="_x0000_s1061" type="#_x0000_t32" style="position:absolute;left:51857;top:12726;width:0;height:3006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8zTg8UAAADbAAAADwAAAGRycy9kb3ducmV2LnhtbESPW2sCMRSE3wv+h3CEvtWsFYqsRlFB&#10;tBQEL4iPh83Zi25Otknqbv+9KRR8HGbmG2Y670wt7uR8ZVnBcJCAIM6srrhQcDqu38YgfEDWWFsm&#10;Bb/kYT7rvUwx1bblPd0PoRARwj5FBWUITSqlz0oy6Ae2IY5ebp3BEKUrpHbYRrip5XuSfEiDFceF&#10;EhtalZTdDj9Gwcbvv88uX7afu0X2dV2Ntu0yvyj12u8WExCBuvAM/7e3WsF4CH9f4g+Qs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8zTg8UAAADbAAAADwAAAAAAAAAA&#10;AAAAAAChAgAAZHJzL2Rvd25yZXYueG1sUEsFBgAAAAAEAAQA+QAAAJMDAAAAAA==&#10;">
                  <v:stroke dashstyle="dash"/>
                </v:shape>
                <v:shape id="AutoShape 41" o:spid="_x0000_s1062" type="#_x0000_t32" style="position:absolute;left:51857;top:43014;width:40977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5N9MUAAADbAAAADwAAAGRycy9kb3ducmV2LnhtbESPW2sCMRSE3wv+h3CEvtWsFoqsRlFB&#10;aikIXhAfD5uzF92crEnqbv+9KRR8HGbmG2Y670wt7uR8ZVnBcJCAIM6srrhQcDys38YgfEDWWFsm&#10;Bb/kYT7rvUwx1bblHd33oRARwj5FBWUITSqlz0oy6Ae2IY5ebp3BEKUrpHbYRrip5ShJPqTBiuNC&#10;iQ2tSsqu+x+j4NPvbieXL9uv7SL7vqzeN+0yPyv12u8WExCBuvAM/7c3WsF4BH9f4g+Qs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x5N9MUAAADbAAAADwAAAAAAAAAA&#10;AAAAAAChAgAAZHJzL2Rvd25yZXYueG1sUEsFBgAAAAAEAAQA+QAAAJMDAAAAAA==&#10;">
                  <v:stroke dashstyle="dash"/>
                </v:shape>
                <v:shape id="AutoShape 41" o:spid="_x0000_s1063" type="#_x0000_t32" style="position:absolute;left:92368;top:12726;width:0;height:3006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Lob8UAAADbAAAADwAAAGRycy9kb3ducmV2LnhtbESPW2sCMRSE3wv+h3CEvtWsCkVWo6gg&#10;tRQEL4iPh83Zi25Otknqbv+9KRR8HGbmG2a26Ewt7uR8ZVnBcJCAIM6srrhQcDpu3iYgfEDWWFsm&#10;Bb/kYTHvvcww1bblPd0PoRARwj5FBWUITSqlz0oy6Ae2IY5ebp3BEKUrpHbYRrip5ShJ3qXBiuNC&#10;iQ2tS8puhx+j4MPvv88uX7Wfu2X2dV2Pt+0qvyj12u+WUxCBuvAM/7e3WsFkDH9f4g+Q8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FLob8UAAADbAAAADwAAAAAAAAAA&#10;AAAAAAChAgAAZHJzL2Rvd25yZXYueG1sUEsFBgAAAAAEAAQA+QAAAJMDAAAAAA==&#10;">
                  <v:stroke dashstyle="dash"/>
                </v:shape>
                <v:shape id="AutoShape 41" o:spid="_x0000_s1064" type="#_x0000_t32" style="position:absolute;left:7924;top:43274;width:40983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7twG8UAAADbAAAADwAAAGRycy9kb3ducmV2LnhtbESP3WoCMRSE7wXfIRyhd5rVFpHVKCqU&#10;WgqCWoqXh83Zn3Zzsk1Sd/v2RhC8HGbmG2ax6kwtLuR8ZVnBeJSAIM6srrhQ8Hl6Hc5A+ICssbZM&#10;Cv7Jw2rZ7y0w1bblA12OoRARwj5FBWUITSqlz0oy6Ee2IY5ebp3BEKUrpHbYRrip5SRJptJgxXGh&#10;xIa2JWU/xz+j4M0ffr9cvmnf9+vs43v7vGs3+Vmpp0G3noMI1IVH+N7eaQWzF7h9iT9AL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7twG8UAAADbAAAADwAAAAAAAAAA&#10;AAAAAAChAgAAZHJzL2Rvd25yZXYueG1sUEsFBgAAAAAEAAQA+QAAAJMDAAAAAA==&#10;">
                  <v:stroke dashstyle="dash"/>
                </v:shape>
                <w10:wrap anchory="line"/>
              </v:group>
            </w:pict>
          </mc:Fallback>
        </mc:AlternateContent>
      </w:r>
      <w:r w:rsidR="004351AC">
        <w:rPr>
          <w:szCs w:val="36"/>
        </w:rPr>
        <w:t xml:space="preserve">  </w:t>
      </w:r>
    </w:p>
    <w:p w:rsidR="00B20D5F" w:rsidRDefault="00B20D5F" w:rsidP="007252F9">
      <w:pPr>
        <w:rPr>
          <w:sz w:val="22"/>
          <w:szCs w:val="22"/>
        </w:rPr>
      </w:pPr>
    </w:p>
    <w:p w:rsidR="00B20D5F" w:rsidRPr="00B20D5F" w:rsidRDefault="00B20D5F" w:rsidP="00B20D5F">
      <w:pPr>
        <w:rPr>
          <w:sz w:val="22"/>
          <w:szCs w:val="22"/>
        </w:rPr>
      </w:pPr>
    </w:p>
    <w:p w:rsidR="00B20D5F" w:rsidRPr="00B20D5F" w:rsidRDefault="00B20D5F" w:rsidP="00B20D5F">
      <w:pPr>
        <w:rPr>
          <w:sz w:val="22"/>
          <w:szCs w:val="22"/>
        </w:rPr>
      </w:pPr>
    </w:p>
    <w:p w:rsidR="00B20D5F" w:rsidRPr="00B20D5F" w:rsidRDefault="00B20D5F" w:rsidP="00B20D5F">
      <w:pPr>
        <w:rPr>
          <w:sz w:val="22"/>
          <w:szCs w:val="22"/>
        </w:rPr>
      </w:pPr>
    </w:p>
    <w:p w:rsidR="00B20D5F" w:rsidRPr="00B20D5F" w:rsidRDefault="00B20D5F" w:rsidP="00B20D5F">
      <w:pPr>
        <w:rPr>
          <w:sz w:val="22"/>
          <w:szCs w:val="22"/>
        </w:rPr>
      </w:pPr>
    </w:p>
    <w:p w:rsidR="00B20D5F" w:rsidRPr="00B20D5F" w:rsidRDefault="00B20D5F" w:rsidP="00B20D5F">
      <w:pPr>
        <w:rPr>
          <w:sz w:val="22"/>
          <w:szCs w:val="22"/>
        </w:rPr>
      </w:pPr>
    </w:p>
    <w:p w:rsidR="00B20D5F" w:rsidRPr="00B20D5F" w:rsidRDefault="00B20D5F" w:rsidP="00B20D5F">
      <w:pPr>
        <w:rPr>
          <w:sz w:val="22"/>
          <w:szCs w:val="22"/>
        </w:rPr>
      </w:pPr>
    </w:p>
    <w:p w:rsidR="00B20D5F" w:rsidRPr="00B20D5F" w:rsidRDefault="00B20D5F" w:rsidP="00B20D5F">
      <w:pPr>
        <w:rPr>
          <w:sz w:val="22"/>
          <w:szCs w:val="22"/>
        </w:rPr>
      </w:pPr>
    </w:p>
    <w:p w:rsidR="00B20D5F" w:rsidRPr="00B20D5F" w:rsidRDefault="00B20D5F" w:rsidP="00B20D5F">
      <w:pPr>
        <w:rPr>
          <w:sz w:val="22"/>
          <w:szCs w:val="22"/>
        </w:rPr>
      </w:pPr>
    </w:p>
    <w:p w:rsidR="00B20D5F" w:rsidRPr="00B20D5F" w:rsidRDefault="00B20D5F" w:rsidP="00B20D5F">
      <w:pPr>
        <w:rPr>
          <w:sz w:val="22"/>
          <w:szCs w:val="22"/>
        </w:rPr>
      </w:pPr>
    </w:p>
    <w:p w:rsidR="00B20D5F" w:rsidRPr="00B20D5F" w:rsidRDefault="00B20D5F" w:rsidP="00B20D5F">
      <w:pPr>
        <w:rPr>
          <w:sz w:val="22"/>
          <w:szCs w:val="22"/>
        </w:rPr>
      </w:pPr>
    </w:p>
    <w:p w:rsidR="00B20D5F" w:rsidRPr="00B20D5F" w:rsidRDefault="00B20D5F" w:rsidP="00B20D5F">
      <w:pPr>
        <w:rPr>
          <w:sz w:val="22"/>
          <w:szCs w:val="22"/>
        </w:rPr>
      </w:pPr>
    </w:p>
    <w:p w:rsidR="00B20D5F" w:rsidRPr="00B20D5F" w:rsidRDefault="00B20D5F" w:rsidP="00B20D5F">
      <w:pPr>
        <w:rPr>
          <w:sz w:val="22"/>
          <w:szCs w:val="22"/>
        </w:rPr>
      </w:pPr>
    </w:p>
    <w:p w:rsidR="00B20D5F" w:rsidRPr="00B20D5F" w:rsidRDefault="00B20D5F" w:rsidP="00B20D5F">
      <w:pPr>
        <w:rPr>
          <w:sz w:val="22"/>
          <w:szCs w:val="22"/>
        </w:rPr>
      </w:pPr>
    </w:p>
    <w:p w:rsidR="00B20D5F" w:rsidRPr="00B20D5F" w:rsidRDefault="00B20D5F" w:rsidP="00B20D5F">
      <w:pPr>
        <w:rPr>
          <w:sz w:val="22"/>
          <w:szCs w:val="22"/>
        </w:rPr>
      </w:pPr>
    </w:p>
    <w:p w:rsidR="00B20D5F" w:rsidRPr="00B20D5F" w:rsidRDefault="00B20D5F" w:rsidP="00B20D5F">
      <w:pPr>
        <w:rPr>
          <w:sz w:val="22"/>
          <w:szCs w:val="22"/>
        </w:rPr>
      </w:pPr>
    </w:p>
    <w:p w:rsidR="00B20D5F" w:rsidRPr="00B20D5F" w:rsidRDefault="00B20D5F" w:rsidP="00B20D5F">
      <w:pPr>
        <w:rPr>
          <w:sz w:val="22"/>
          <w:szCs w:val="22"/>
        </w:rPr>
      </w:pPr>
    </w:p>
    <w:p w:rsidR="00B20D5F" w:rsidRPr="00B20D5F" w:rsidRDefault="00B20D5F" w:rsidP="00B20D5F">
      <w:pPr>
        <w:rPr>
          <w:sz w:val="22"/>
          <w:szCs w:val="22"/>
        </w:rPr>
      </w:pPr>
    </w:p>
    <w:p w:rsidR="00B20D5F" w:rsidRPr="00B20D5F" w:rsidRDefault="00B20D5F" w:rsidP="00B20D5F">
      <w:pPr>
        <w:rPr>
          <w:sz w:val="22"/>
          <w:szCs w:val="22"/>
        </w:rPr>
      </w:pPr>
    </w:p>
    <w:p w:rsidR="00B20D5F" w:rsidRPr="00B20D5F" w:rsidRDefault="00B20D5F" w:rsidP="00B20D5F">
      <w:pPr>
        <w:rPr>
          <w:sz w:val="22"/>
          <w:szCs w:val="22"/>
        </w:rPr>
      </w:pPr>
    </w:p>
    <w:p w:rsidR="00B20D5F" w:rsidRPr="00B20D5F" w:rsidRDefault="00B20D5F" w:rsidP="00B20D5F">
      <w:pPr>
        <w:rPr>
          <w:sz w:val="22"/>
          <w:szCs w:val="22"/>
        </w:rPr>
      </w:pPr>
    </w:p>
    <w:p w:rsidR="00B20D5F" w:rsidRPr="00B20D5F" w:rsidRDefault="00B20D5F" w:rsidP="00B20D5F">
      <w:pPr>
        <w:rPr>
          <w:sz w:val="22"/>
          <w:szCs w:val="22"/>
        </w:rPr>
      </w:pPr>
    </w:p>
    <w:p w:rsidR="00B20D5F" w:rsidRPr="00B20D5F" w:rsidRDefault="00B20D5F" w:rsidP="00B20D5F">
      <w:pPr>
        <w:rPr>
          <w:sz w:val="22"/>
          <w:szCs w:val="22"/>
        </w:rPr>
      </w:pPr>
    </w:p>
    <w:p w:rsidR="00B20D5F" w:rsidRPr="00B20D5F" w:rsidRDefault="00B20D5F" w:rsidP="00B20D5F">
      <w:pPr>
        <w:rPr>
          <w:sz w:val="22"/>
          <w:szCs w:val="22"/>
        </w:rPr>
      </w:pPr>
    </w:p>
    <w:p w:rsidR="00B20D5F" w:rsidRPr="00B20D5F" w:rsidRDefault="00B20D5F" w:rsidP="00B20D5F">
      <w:pPr>
        <w:rPr>
          <w:sz w:val="22"/>
          <w:szCs w:val="22"/>
        </w:rPr>
      </w:pPr>
    </w:p>
    <w:p w:rsidR="00B20D5F" w:rsidRPr="00B20D5F" w:rsidRDefault="00B20D5F" w:rsidP="00B20D5F">
      <w:pPr>
        <w:rPr>
          <w:sz w:val="22"/>
          <w:szCs w:val="22"/>
        </w:rPr>
      </w:pPr>
    </w:p>
    <w:p w:rsidR="00B20D5F" w:rsidRPr="00B20D5F" w:rsidRDefault="00B20D5F" w:rsidP="00B20D5F">
      <w:pPr>
        <w:rPr>
          <w:sz w:val="22"/>
          <w:szCs w:val="22"/>
        </w:rPr>
      </w:pPr>
    </w:p>
    <w:p w:rsidR="00B20D5F" w:rsidRPr="00B20D5F" w:rsidRDefault="00B20D5F" w:rsidP="00B20D5F">
      <w:pPr>
        <w:rPr>
          <w:sz w:val="22"/>
          <w:szCs w:val="22"/>
        </w:rPr>
      </w:pPr>
    </w:p>
    <w:p w:rsidR="00B20D5F" w:rsidRPr="00B20D5F" w:rsidRDefault="00B20D5F" w:rsidP="00B20D5F">
      <w:pPr>
        <w:rPr>
          <w:sz w:val="22"/>
          <w:szCs w:val="22"/>
        </w:rPr>
      </w:pPr>
    </w:p>
    <w:p w:rsidR="00B20D5F" w:rsidRPr="00B20D5F" w:rsidRDefault="00B20D5F" w:rsidP="00B20D5F">
      <w:pPr>
        <w:rPr>
          <w:sz w:val="22"/>
          <w:szCs w:val="22"/>
        </w:rPr>
      </w:pPr>
    </w:p>
    <w:p w:rsidR="00B20D5F" w:rsidRPr="00B20D5F" w:rsidRDefault="00B20D5F" w:rsidP="00B20D5F">
      <w:pPr>
        <w:rPr>
          <w:sz w:val="22"/>
          <w:szCs w:val="22"/>
        </w:rPr>
      </w:pPr>
    </w:p>
    <w:p w:rsidR="00B20D5F" w:rsidRPr="00B20D5F" w:rsidRDefault="00B20D5F" w:rsidP="00B20D5F">
      <w:pPr>
        <w:rPr>
          <w:sz w:val="22"/>
          <w:szCs w:val="22"/>
        </w:rPr>
      </w:pPr>
    </w:p>
    <w:p w:rsidR="00B20D5F" w:rsidRPr="00B20D5F" w:rsidRDefault="00B20D5F" w:rsidP="00B20D5F">
      <w:pPr>
        <w:rPr>
          <w:sz w:val="22"/>
          <w:szCs w:val="22"/>
        </w:rPr>
      </w:pPr>
    </w:p>
    <w:p w:rsidR="00B20D5F" w:rsidRPr="00B20D5F" w:rsidRDefault="00B20D5F" w:rsidP="00B20D5F">
      <w:pPr>
        <w:rPr>
          <w:sz w:val="22"/>
          <w:szCs w:val="22"/>
        </w:rPr>
      </w:pPr>
    </w:p>
    <w:p w:rsidR="00B20D5F" w:rsidRPr="00B20D5F" w:rsidRDefault="00B20D5F" w:rsidP="00B20D5F">
      <w:pPr>
        <w:rPr>
          <w:sz w:val="22"/>
          <w:szCs w:val="22"/>
        </w:rPr>
      </w:pPr>
    </w:p>
    <w:p w:rsidR="00B20D5F" w:rsidRPr="00B20D5F" w:rsidRDefault="00B20D5F" w:rsidP="00B20D5F">
      <w:pPr>
        <w:rPr>
          <w:sz w:val="22"/>
          <w:szCs w:val="22"/>
        </w:rPr>
      </w:pPr>
    </w:p>
    <w:p w:rsidR="00B20D5F" w:rsidRPr="00B20D5F" w:rsidRDefault="00B20D5F" w:rsidP="00B20D5F">
      <w:pPr>
        <w:rPr>
          <w:sz w:val="22"/>
          <w:szCs w:val="22"/>
        </w:rPr>
      </w:pPr>
    </w:p>
    <w:p w:rsidR="00B20D5F" w:rsidRPr="008F4B19" w:rsidRDefault="00B20D5F" w:rsidP="00B20D5F">
      <w:pPr>
        <w:rPr>
          <w:b/>
          <w:sz w:val="22"/>
          <w:szCs w:val="22"/>
        </w:rPr>
      </w:pPr>
    </w:p>
    <w:p w:rsidR="00B20D5F" w:rsidRPr="008F4B19" w:rsidRDefault="00B20D5F" w:rsidP="00B20D5F">
      <w:pPr>
        <w:rPr>
          <w:b/>
          <w:sz w:val="22"/>
          <w:szCs w:val="22"/>
        </w:rPr>
      </w:pPr>
    </w:p>
    <w:p w:rsidR="00133D05" w:rsidRDefault="00B20D5F" w:rsidP="00B20D5F">
      <w:pPr>
        <w:pStyle w:val="a5"/>
        <w:rPr>
          <w:sz w:val="24"/>
          <w:szCs w:val="24"/>
        </w:rPr>
      </w:pPr>
      <w:r w:rsidRPr="00B20D5F">
        <w:rPr>
          <w:sz w:val="24"/>
          <w:szCs w:val="24"/>
        </w:rPr>
        <w:t xml:space="preserve">  </w:t>
      </w:r>
    </w:p>
    <w:p w:rsidR="00B20D5F" w:rsidRPr="00133D05" w:rsidRDefault="00B20D5F" w:rsidP="00133D05">
      <w:pPr>
        <w:pStyle w:val="a5"/>
        <w:rPr>
          <w:sz w:val="24"/>
          <w:szCs w:val="24"/>
        </w:rPr>
      </w:pPr>
      <w:r w:rsidRPr="000A22A7">
        <w:rPr>
          <w:sz w:val="24"/>
          <w:szCs w:val="24"/>
        </w:rPr>
        <w:t xml:space="preserve">Дата: </w:t>
      </w:r>
      <w:r w:rsidR="00121C3C">
        <w:rPr>
          <w:sz w:val="24"/>
          <w:szCs w:val="24"/>
        </w:rPr>
        <w:t>23.03</w:t>
      </w:r>
      <w:r w:rsidR="000A22A7" w:rsidRPr="000A22A7">
        <w:rPr>
          <w:sz w:val="24"/>
          <w:szCs w:val="24"/>
        </w:rPr>
        <w:t>.2021</w:t>
      </w:r>
      <w:r w:rsidRPr="000A22A7">
        <w:rPr>
          <w:sz w:val="24"/>
          <w:szCs w:val="24"/>
        </w:rPr>
        <w:t xml:space="preserve"> г.</w:t>
      </w:r>
    </w:p>
    <w:sectPr w:rsidR="00B20D5F" w:rsidRPr="00133D05" w:rsidSect="008F7F63">
      <w:pgSz w:w="16840" w:h="11907" w:orient="landscape" w:code="9"/>
      <w:pgMar w:top="151" w:right="1134" w:bottom="454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351" w:rsidRDefault="00EF2351">
      <w:r>
        <w:separator/>
      </w:r>
    </w:p>
  </w:endnote>
  <w:endnote w:type="continuationSeparator" w:id="0">
    <w:p w:rsidR="00EF2351" w:rsidRDefault="00EF2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351" w:rsidRDefault="00EF2351">
      <w:r>
        <w:separator/>
      </w:r>
    </w:p>
  </w:footnote>
  <w:footnote w:type="continuationSeparator" w:id="0">
    <w:p w:rsidR="00EF2351" w:rsidRDefault="00EF23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1690A"/>
    <w:rsid w:val="0002258D"/>
    <w:rsid w:val="0002282F"/>
    <w:rsid w:val="000334C7"/>
    <w:rsid w:val="000476EC"/>
    <w:rsid w:val="00064425"/>
    <w:rsid w:val="00074C1C"/>
    <w:rsid w:val="0007504D"/>
    <w:rsid w:val="00076880"/>
    <w:rsid w:val="000807E9"/>
    <w:rsid w:val="00095414"/>
    <w:rsid w:val="000A22A7"/>
    <w:rsid w:val="000B093C"/>
    <w:rsid w:val="000C1023"/>
    <w:rsid w:val="000C1BEC"/>
    <w:rsid w:val="000E2AA7"/>
    <w:rsid w:val="000F3EEC"/>
    <w:rsid w:val="001039DF"/>
    <w:rsid w:val="00121C3C"/>
    <w:rsid w:val="00121EEC"/>
    <w:rsid w:val="0013199A"/>
    <w:rsid w:val="00133D05"/>
    <w:rsid w:val="0015167A"/>
    <w:rsid w:val="001551B7"/>
    <w:rsid w:val="00160A73"/>
    <w:rsid w:val="00162F21"/>
    <w:rsid w:val="0017455A"/>
    <w:rsid w:val="001755D1"/>
    <w:rsid w:val="00177FC3"/>
    <w:rsid w:val="0018145F"/>
    <w:rsid w:val="00187054"/>
    <w:rsid w:val="001A5FF9"/>
    <w:rsid w:val="001A6241"/>
    <w:rsid w:val="001B2B8C"/>
    <w:rsid w:val="001B5C12"/>
    <w:rsid w:val="001C0A12"/>
    <w:rsid w:val="001C0CB4"/>
    <w:rsid w:val="001C4075"/>
    <w:rsid w:val="001D1144"/>
    <w:rsid w:val="001D151A"/>
    <w:rsid w:val="001E20E7"/>
    <w:rsid w:val="001E42D5"/>
    <w:rsid w:val="001F534E"/>
    <w:rsid w:val="002049C1"/>
    <w:rsid w:val="00234BA6"/>
    <w:rsid w:val="00243BB3"/>
    <w:rsid w:val="00291893"/>
    <w:rsid w:val="002A618A"/>
    <w:rsid w:val="002A62B5"/>
    <w:rsid w:val="002A7525"/>
    <w:rsid w:val="002D5CA6"/>
    <w:rsid w:val="002E0E11"/>
    <w:rsid w:val="002E6076"/>
    <w:rsid w:val="002E7F29"/>
    <w:rsid w:val="002F58B3"/>
    <w:rsid w:val="00307A41"/>
    <w:rsid w:val="00314420"/>
    <w:rsid w:val="00317C97"/>
    <w:rsid w:val="003213FD"/>
    <w:rsid w:val="00322CDD"/>
    <w:rsid w:val="003358D9"/>
    <w:rsid w:val="003469E9"/>
    <w:rsid w:val="00360847"/>
    <w:rsid w:val="00365626"/>
    <w:rsid w:val="0038768F"/>
    <w:rsid w:val="003979C5"/>
    <w:rsid w:val="003A12E1"/>
    <w:rsid w:val="003A50F4"/>
    <w:rsid w:val="003B12DB"/>
    <w:rsid w:val="003C2704"/>
    <w:rsid w:val="003D1233"/>
    <w:rsid w:val="003D5287"/>
    <w:rsid w:val="003E09CD"/>
    <w:rsid w:val="003F7E04"/>
    <w:rsid w:val="004272D5"/>
    <w:rsid w:val="004351AC"/>
    <w:rsid w:val="00440130"/>
    <w:rsid w:val="00442B72"/>
    <w:rsid w:val="00443938"/>
    <w:rsid w:val="00451440"/>
    <w:rsid w:val="004544C6"/>
    <w:rsid w:val="004664EF"/>
    <w:rsid w:val="00467969"/>
    <w:rsid w:val="004769EC"/>
    <w:rsid w:val="00480851"/>
    <w:rsid w:val="004866B9"/>
    <w:rsid w:val="00490630"/>
    <w:rsid w:val="004A398A"/>
    <w:rsid w:val="004D39B3"/>
    <w:rsid w:val="004E6481"/>
    <w:rsid w:val="004E6E07"/>
    <w:rsid w:val="0050112E"/>
    <w:rsid w:val="005027E6"/>
    <w:rsid w:val="00506AFC"/>
    <w:rsid w:val="005115E5"/>
    <w:rsid w:val="00515784"/>
    <w:rsid w:val="0054412D"/>
    <w:rsid w:val="00557CA7"/>
    <w:rsid w:val="005806B6"/>
    <w:rsid w:val="005807ED"/>
    <w:rsid w:val="00592771"/>
    <w:rsid w:val="0059282B"/>
    <w:rsid w:val="005D0DD4"/>
    <w:rsid w:val="005E7593"/>
    <w:rsid w:val="00603979"/>
    <w:rsid w:val="006159A6"/>
    <w:rsid w:val="00623014"/>
    <w:rsid w:val="00640DCE"/>
    <w:rsid w:val="006624D8"/>
    <w:rsid w:val="00662723"/>
    <w:rsid w:val="00671481"/>
    <w:rsid w:val="006821C6"/>
    <w:rsid w:val="00685377"/>
    <w:rsid w:val="00693C69"/>
    <w:rsid w:val="006A2624"/>
    <w:rsid w:val="006B1950"/>
    <w:rsid w:val="006C0C75"/>
    <w:rsid w:val="006C1029"/>
    <w:rsid w:val="006C2974"/>
    <w:rsid w:val="007105B5"/>
    <w:rsid w:val="00710D71"/>
    <w:rsid w:val="007122F6"/>
    <w:rsid w:val="007252F9"/>
    <w:rsid w:val="007272F0"/>
    <w:rsid w:val="00735C88"/>
    <w:rsid w:val="007372C1"/>
    <w:rsid w:val="00742A8E"/>
    <w:rsid w:val="00772BD7"/>
    <w:rsid w:val="00775687"/>
    <w:rsid w:val="00783C36"/>
    <w:rsid w:val="0079101D"/>
    <w:rsid w:val="007920F2"/>
    <w:rsid w:val="00797EDD"/>
    <w:rsid w:val="007A17C3"/>
    <w:rsid w:val="007A641C"/>
    <w:rsid w:val="007C6599"/>
    <w:rsid w:val="007D0B4D"/>
    <w:rsid w:val="007E01A5"/>
    <w:rsid w:val="007E3F2D"/>
    <w:rsid w:val="007E4966"/>
    <w:rsid w:val="00804CDC"/>
    <w:rsid w:val="0081636B"/>
    <w:rsid w:val="0081786E"/>
    <w:rsid w:val="00820C03"/>
    <w:rsid w:val="00821216"/>
    <w:rsid w:val="00826FD7"/>
    <w:rsid w:val="00840F8C"/>
    <w:rsid w:val="00842B32"/>
    <w:rsid w:val="00844314"/>
    <w:rsid w:val="00853B4C"/>
    <w:rsid w:val="00865CFF"/>
    <w:rsid w:val="00871480"/>
    <w:rsid w:val="00897721"/>
    <w:rsid w:val="008A0BBE"/>
    <w:rsid w:val="008A41B1"/>
    <w:rsid w:val="008A48AD"/>
    <w:rsid w:val="008A4C06"/>
    <w:rsid w:val="008A4EA3"/>
    <w:rsid w:val="008B7E3C"/>
    <w:rsid w:val="008C2759"/>
    <w:rsid w:val="008D13CA"/>
    <w:rsid w:val="008F4B19"/>
    <w:rsid w:val="008F7BE1"/>
    <w:rsid w:val="008F7F63"/>
    <w:rsid w:val="00914295"/>
    <w:rsid w:val="009332EC"/>
    <w:rsid w:val="00934FA2"/>
    <w:rsid w:val="00936496"/>
    <w:rsid w:val="00937EDD"/>
    <w:rsid w:val="00947982"/>
    <w:rsid w:val="00956D05"/>
    <w:rsid w:val="009614B5"/>
    <w:rsid w:val="009660F8"/>
    <w:rsid w:val="00975689"/>
    <w:rsid w:val="00980522"/>
    <w:rsid w:val="00982083"/>
    <w:rsid w:val="00992C08"/>
    <w:rsid w:val="009953CD"/>
    <w:rsid w:val="009B07BA"/>
    <w:rsid w:val="009B587C"/>
    <w:rsid w:val="009D301D"/>
    <w:rsid w:val="009D3DD3"/>
    <w:rsid w:val="009E3DDF"/>
    <w:rsid w:val="00A125D7"/>
    <w:rsid w:val="00A23EF9"/>
    <w:rsid w:val="00A25628"/>
    <w:rsid w:val="00A31F2A"/>
    <w:rsid w:val="00A85EE2"/>
    <w:rsid w:val="00A93A45"/>
    <w:rsid w:val="00AA5589"/>
    <w:rsid w:val="00AA7C15"/>
    <w:rsid w:val="00AD1148"/>
    <w:rsid w:val="00AD21B7"/>
    <w:rsid w:val="00AF1D69"/>
    <w:rsid w:val="00AF7718"/>
    <w:rsid w:val="00B053DA"/>
    <w:rsid w:val="00B1076A"/>
    <w:rsid w:val="00B20D5F"/>
    <w:rsid w:val="00B25BE7"/>
    <w:rsid w:val="00B26D9B"/>
    <w:rsid w:val="00B303AC"/>
    <w:rsid w:val="00B37BC7"/>
    <w:rsid w:val="00B457DF"/>
    <w:rsid w:val="00B66943"/>
    <w:rsid w:val="00B71275"/>
    <w:rsid w:val="00B77790"/>
    <w:rsid w:val="00B9020B"/>
    <w:rsid w:val="00B91D1A"/>
    <w:rsid w:val="00BA0614"/>
    <w:rsid w:val="00BA1A07"/>
    <w:rsid w:val="00BB6635"/>
    <w:rsid w:val="00BD298E"/>
    <w:rsid w:val="00BD3C09"/>
    <w:rsid w:val="00BE0978"/>
    <w:rsid w:val="00BE1F26"/>
    <w:rsid w:val="00C309A8"/>
    <w:rsid w:val="00C56011"/>
    <w:rsid w:val="00C65730"/>
    <w:rsid w:val="00C66277"/>
    <w:rsid w:val="00C716FB"/>
    <w:rsid w:val="00C72A60"/>
    <w:rsid w:val="00C950B0"/>
    <w:rsid w:val="00CA0E7E"/>
    <w:rsid w:val="00CA1C86"/>
    <w:rsid w:val="00CA28BF"/>
    <w:rsid w:val="00CA3AEB"/>
    <w:rsid w:val="00CD2F04"/>
    <w:rsid w:val="00CF0C86"/>
    <w:rsid w:val="00CF22B4"/>
    <w:rsid w:val="00CF620E"/>
    <w:rsid w:val="00D03D5A"/>
    <w:rsid w:val="00D066F2"/>
    <w:rsid w:val="00D07068"/>
    <w:rsid w:val="00D170C2"/>
    <w:rsid w:val="00D17991"/>
    <w:rsid w:val="00D21C01"/>
    <w:rsid w:val="00D26B9E"/>
    <w:rsid w:val="00D53699"/>
    <w:rsid w:val="00D5544C"/>
    <w:rsid w:val="00D61DED"/>
    <w:rsid w:val="00D641CC"/>
    <w:rsid w:val="00D73F1B"/>
    <w:rsid w:val="00D8027F"/>
    <w:rsid w:val="00D913F5"/>
    <w:rsid w:val="00D91878"/>
    <w:rsid w:val="00D95217"/>
    <w:rsid w:val="00D97FC9"/>
    <w:rsid w:val="00DB05AB"/>
    <w:rsid w:val="00DB685E"/>
    <w:rsid w:val="00DD7652"/>
    <w:rsid w:val="00DE2986"/>
    <w:rsid w:val="00DF2D57"/>
    <w:rsid w:val="00E1651A"/>
    <w:rsid w:val="00E1689E"/>
    <w:rsid w:val="00E17E89"/>
    <w:rsid w:val="00E20014"/>
    <w:rsid w:val="00E20863"/>
    <w:rsid w:val="00E24A50"/>
    <w:rsid w:val="00E31DF2"/>
    <w:rsid w:val="00E33036"/>
    <w:rsid w:val="00E45D6A"/>
    <w:rsid w:val="00E54E5B"/>
    <w:rsid w:val="00E872B4"/>
    <w:rsid w:val="00E96F1A"/>
    <w:rsid w:val="00ED1053"/>
    <w:rsid w:val="00ED574B"/>
    <w:rsid w:val="00EF2351"/>
    <w:rsid w:val="00F040D3"/>
    <w:rsid w:val="00F04D46"/>
    <w:rsid w:val="00F0781F"/>
    <w:rsid w:val="00F14726"/>
    <w:rsid w:val="00F14C29"/>
    <w:rsid w:val="00F16BC8"/>
    <w:rsid w:val="00F41F12"/>
    <w:rsid w:val="00F47713"/>
    <w:rsid w:val="00F83285"/>
    <w:rsid w:val="00F96C9B"/>
    <w:rsid w:val="00FB6B45"/>
    <w:rsid w:val="00FC35C6"/>
    <w:rsid w:val="00FD0C91"/>
    <w:rsid w:val="00FD7670"/>
    <w:rsid w:val="00FE1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5027E6"/>
    <w:pPr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5027E6"/>
    <w:pPr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E33036"/>
    <w:pPr>
      <w:spacing w:after="0" w:line="240" w:lineRule="auto"/>
      <w:jc w:val="both"/>
    </w:pPr>
    <w:rPr>
      <w:sz w:val="24"/>
      <w:szCs w:val="20"/>
    </w:rPr>
  </w:style>
  <w:style w:type="paragraph" w:styleId="aa">
    <w:name w:val="Normal (Web)"/>
    <w:basedOn w:val="a"/>
    <w:uiPriority w:val="99"/>
    <w:unhideWhenUsed/>
    <w:rsid w:val="00557CA7"/>
    <w:pPr>
      <w:autoSpaceDE/>
      <w:autoSpaceDN/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customStyle="1" w:styleId="DF-Data">
    <w:name w:val="DF-Data"/>
    <w:basedOn w:val="a"/>
    <w:rsid w:val="00B303AC"/>
    <w:pPr>
      <w:pBdr>
        <w:bottom w:val="dotted" w:sz="2" w:space="1" w:color="auto"/>
      </w:pBdr>
      <w:autoSpaceDE/>
      <w:autoSpaceDN/>
      <w:spacing w:before="60" w:after="60"/>
      <w:jc w:val="both"/>
    </w:pPr>
    <w:rPr>
      <w:rFonts w:ascii="Arial" w:hAnsi="Arial"/>
      <w:b/>
      <w:i/>
    </w:rPr>
  </w:style>
  <w:style w:type="paragraph" w:styleId="ab">
    <w:name w:val="Balloon Text"/>
    <w:basedOn w:val="a"/>
    <w:link w:val="ac"/>
    <w:uiPriority w:val="99"/>
    <w:semiHidden/>
    <w:unhideWhenUsed/>
    <w:rsid w:val="00234BA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34BA6"/>
    <w:rPr>
      <w:rFonts w:ascii="Tahoma" w:hAnsi="Tahoma" w:cs="Tahoma"/>
      <w:sz w:val="16"/>
      <w:szCs w:val="16"/>
    </w:rPr>
  </w:style>
  <w:style w:type="paragraph" w:customStyle="1" w:styleId="2">
    <w:name w:val="Знак2"/>
    <w:basedOn w:val="a"/>
    <w:rsid w:val="006624D8"/>
    <w:pPr>
      <w:overflowPunct w:val="0"/>
      <w:adjustRightInd w:val="0"/>
      <w:spacing w:after="160" w:line="240" w:lineRule="exact"/>
      <w:textAlignment w:val="baseline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5027E6"/>
    <w:pPr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5027E6"/>
    <w:pPr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E33036"/>
    <w:pPr>
      <w:spacing w:after="0" w:line="240" w:lineRule="auto"/>
      <w:jc w:val="both"/>
    </w:pPr>
    <w:rPr>
      <w:sz w:val="24"/>
      <w:szCs w:val="20"/>
    </w:rPr>
  </w:style>
  <w:style w:type="paragraph" w:styleId="aa">
    <w:name w:val="Normal (Web)"/>
    <w:basedOn w:val="a"/>
    <w:uiPriority w:val="99"/>
    <w:unhideWhenUsed/>
    <w:rsid w:val="00557CA7"/>
    <w:pPr>
      <w:autoSpaceDE/>
      <w:autoSpaceDN/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customStyle="1" w:styleId="DF-Data">
    <w:name w:val="DF-Data"/>
    <w:basedOn w:val="a"/>
    <w:rsid w:val="00B303AC"/>
    <w:pPr>
      <w:pBdr>
        <w:bottom w:val="dotted" w:sz="2" w:space="1" w:color="auto"/>
      </w:pBdr>
      <w:autoSpaceDE/>
      <w:autoSpaceDN/>
      <w:spacing w:before="60" w:after="60"/>
      <w:jc w:val="both"/>
    </w:pPr>
    <w:rPr>
      <w:rFonts w:ascii="Arial" w:hAnsi="Arial"/>
      <w:b/>
      <w:i/>
    </w:rPr>
  </w:style>
  <w:style w:type="paragraph" w:styleId="ab">
    <w:name w:val="Balloon Text"/>
    <w:basedOn w:val="a"/>
    <w:link w:val="ac"/>
    <w:uiPriority w:val="99"/>
    <w:semiHidden/>
    <w:unhideWhenUsed/>
    <w:rsid w:val="00234BA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34BA6"/>
    <w:rPr>
      <w:rFonts w:ascii="Tahoma" w:hAnsi="Tahoma" w:cs="Tahoma"/>
      <w:sz w:val="16"/>
      <w:szCs w:val="16"/>
    </w:rPr>
  </w:style>
  <w:style w:type="paragraph" w:customStyle="1" w:styleId="2">
    <w:name w:val="Знак2"/>
    <w:basedOn w:val="a"/>
    <w:rsid w:val="006624D8"/>
    <w:pPr>
      <w:overflowPunct w:val="0"/>
      <w:adjustRightInd w:val="0"/>
      <w:spacing w:after="160" w:line="240" w:lineRule="exact"/>
      <w:textAlignment w:val="baseline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5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55C004-50F8-4071-AA8E-15D75BE61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482</Words>
  <Characters>3494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акционеров (участников) НФО и лиц,</vt:lpstr>
    </vt:vector>
  </TitlesOfParts>
  <Company>КонсультантПлюс</Company>
  <LinksUpToDate>false</LinksUpToDate>
  <CharactersWithSpaces>3969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акционеров (участников) НФО и лиц,</dc:title>
  <dc:creator>КонсультантПлюс</dc:creator>
  <cp:lastModifiedBy>Kagan, Mikhail</cp:lastModifiedBy>
  <cp:revision>8</cp:revision>
  <cp:lastPrinted>2018-07-16T11:32:00Z</cp:lastPrinted>
  <dcterms:created xsi:type="dcterms:W3CDTF">2021-03-23T11:44:00Z</dcterms:created>
  <dcterms:modified xsi:type="dcterms:W3CDTF">2021-03-25T07:58:00Z</dcterms:modified>
</cp:coreProperties>
</file>